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300" w:rsidRPr="00801300" w:rsidRDefault="00801300" w:rsidP="008013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1300">
        <w:rPr>
          <w:rFonts w:ascii="Times New Roman" w:eastAsia="Times New Roman" w:hAnsi="Times New Roman" w:cs="Times New Roman"/>
          <w:sz w:val="24"/>
          <w:szCs w:val="24"/>
        </w:rPr>
        <w:t xml:space="preserve">Temeljem članka 7. Pravilnika o upisu djece u dječji vrtić u </w:t>
      </w:r>
      <w:proofErr w:type="spellStart"/>
      <w:r w:rsidRPr="00801300">
        <w:rPr>
          <w:rFonts w:ascii="Times New Roman" w:eastAsia="Times New Roman" w:hAnsi="Times New Roman" w:cs="Times New Roman"/>
          <w:sz w:val="24"/>
          <w:szCs w:val="24"/>
        </w:rPr>
        <w:t>Čačincima</w:t>
      </w:r>
      <w:proofErr w:type="spellEnd"/>
      <w:r w:rsidRPr="00801300">
        <w:rPr>
          <w:rFonts w:ascii="Times New Roman" w:eastAsia="Times New Roman" w:hAnsi="Times New Roman" w:cs="Times New Roman"/>
          <w:sz w:val="24"/>
          <w:szCs w:val="24"/>
        </w:rPr>
        <w:t xml:space="preserve"> (Službeni glasnik općine Čačinci broj 06/09) Povjerenstvo za provođenje upisa objavljuje</w:t>
      </w:r>
    </w:p>
    <w:p w:rsidR="00801300" w:rsidRPr="00801300" w:rsidRDefault="00801300" w:rsidP="008013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300" w:rsidRPr="00801300" w:rsidRDefault="00801300" w:rsidP="008013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300" w:rsidRPr="00801300" w:rsidRDefault="00801300" w:rsidP="008013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300" w:rsidRPr="00801300" w:rsidRDefault="00801300" w:rsidP="008013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t>POZIV</w:t>
      </w:r>
    </w:p>
    <w:p w:rsidR="00801300" w:rsidRPr="00801300" w:rsidRDefault="00801300" w:rsidP="00801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za upis djece u vrtić u </w:t>
      </w:r>
      <w:proofErr w:type="spellStart"/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t>Čačincima</w:t>
      </w:r>
      <w:proofErr w:type="spellEnd"/>
    </w:p>
    <w:p w:rsidR="00801300" w:rsidRPr="00801300" w:rsidRDefault="00F749FB" w:rsidP="00801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 2019./2020</w:t>
      </w:r>
      <w:r w:rsidR="00801300"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t>. pedagošku godinu</w:t>
      </w:r>
    </w:p>
    <w:p w:rsidR="00801300" w:rsidRPr="00801300" w:rsidRDefault="00801300" w:rsidP="00801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01300" w:rsidRPr="00801300" w:rsidRDefault="00801300" w:rsidP="00801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01300" w:rsidRPr="00801300" w:rsidRDefault="00801300" w:rsidP="00801300">
      <w:pPr>
        <w:numPr>
          <w:ilvl w:val="0"/>
          <w:numId w:val="1"/>
        </w:numPr>
        <w:spacing w:before="120" w:after="120" w:line="24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1300">
        <w:rPr>
          <w:rFonts w:ascii="Times New Roman" w:eastAsia="Times New Roman" w:hAnsi="Times New Roman" w:cs="Times New Roman"/>
          <w:sz w:val="24"/>
          <w:szCs w:val="24"/>
        </w:rPr>
        <w:t>Obrazac zahtjeva za upis preuzima se u tajništvu Osnovne škole Antuna Gustava Matoša, Čačinci, Trg kardinala Franje Kuharića 3, Čačinci.</w:t>
      </w:r>
    </w:p>
    <w:p w:rsidR="00801300" w:rsidRPr="00801300" w:rsidRDefault="00801300" w:rsidP="00801300">
      <w:pPr>
        <w:numPr>
          <w:ilvl w:val="0"/>
          <w:numId w:val="1"/>
        </w:numPr>
        <w:spacing w:before="120" w:after="120" w:line="24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1300">
        <w:rPr>
          <w:rFonts w:ascii="Times New Roman" w:eastAsia="Times New Roman" w:hAnsi="Times New Roman" w:cs="Times New Roman"/>
          <w:sz w:val="24"/>
          <w:szCs w:val="24"/>
        </w:rPr>
        <w:t>Popunjen Obrazac zahtjeva za upis predaje se u tajništvo Osnovne škole Antuna Gustava Matoša, Čačinci, Trg kardinala Franje Kuharića 3, Čačinci.</w:t>
      </w:r>
    </w:p>
    <w:p w:rsidR="00801300" w:rsidRPr="00801300" w:rsidRDefault="00801300" w:rsidP="00801300">
      <w:pPr>
        <w:numPr>
          <w:ilvl w:val="0"/>
          <w:numId w:val="1"/>
        </w:numPr>
        <w:spacing w:before="120" w:after="120" w:line="24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1300">
        <w:rPr>
          <w:rFonts w:ascii="Times New Roman" w:eastAsia="Times New Roman" w:hAnsi="Times New Roman" w:cs="Times New Roman"/>
          <w:sz w:val="24"/>
          <w:szCs w:val="24"/>
        </w:rPr>
        <w:t>Za</w:t>
      </w:r>
      <w:r w:rsidR="00B20728">
        <w:rPr>
          <w:rFonts w:ascii="Times New Roman" w:eastAsia="Times New Roman" w:hAnsi="Times New Roman" w:cs="Times New Roman"/>
          <w:sz w:val="24"/>
          <w:szCs w:val="24"/>
        </w:rPr>
        <w:t>htjev se podnosi u vremenu od 15</w:t>
      </w:r>
      <w:r w:rsidRPr="00801300">
        <w:rPr>
          <w:rFonts w:ascii="Times New Roman" w:eastAsia="Times New Roman" w:hAnsi="Times New Roman" w:cs="Times New Roman"/>
          <w:sz w:val="24"/>
          <w:szCs w:val="24"/>
        </w:rPr>
        <w:t>. svib</w:t>
      </w:r>
      <w:r w:rsidR="00F749FB">
        <w:rPr>
          <w:rFonts w:ascii="Times New Roman" w:eastAsia="Times New Roman" w:hAnsi="Times New Roman" w:cs="Times New Roman"/>
          <w:sz w:val="24"/>
          <w:szCs w:val="24"/>
        </w:rPr>
        <w:t>nja 2019</w:t>
      </w:r>
      <w:r w:rsidR="00B20728">
        <w:rPr>
          <w:rFonts w:ascii="Times New Roman" w:eastAsia="Times New Roman" w:hAnsi="Times New Roman" w:cs="Times New Roman"/>
          <w:sz w:val="24"/>
          <w:szCs w:val="24"/>
        </w:rPr>
        <w:t>. godine do zaključno 15</w:t>
      </w:r>
      <w:r w:rsidR="001034A6">
        <w:rPr>
          <w:rFonts w:ascii="Times New Roman" w:eastAsia="Times New Roman" w:hAnsi="Times New Roman" w:cs="Times New Roman"/>
          <w:sz w:val="24"/>
          <w:szCs w:val="24"/>
        </w:rPr>
        <w:t>. lipnja 2019</w:t>
      </w:r>
      <w:bookmarkStart w:id="0" w:name="_GoBack"/>
      <w:bookmarkEnd w:id="0"/>
      <w:r w:rsidRPr="00801300">
        <w:rPr>
          <w:rFonts w:ascii="Times New Roman" w:eastAsia="Times New Roman" w:hAnsi="Times New Roman" w:cs="Times New Roman"/>
          <w:sz w:val="24"/>
          <w:szCs w:val="24"/>
        </w:rPr>
        <w:t>. godine.</w:t>
      </w:r>
    </w:p>
    <w:p w:rsidR="00801300" w:rsidRPr="00801300" w:rsidRDefault="00801300" w:rsidP="00801300">
      <w:pPr>
        <w:numPr>
          <w:ilvl w:val="0"/>
          <w:numId w:val="1"/>
        </w:numPr>
        <w:spacing w:before="120" w:after="120" w:line="24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1300">
        <w:rPr>
          <w:rFonts w:ascii="Times New Roman" w:eastAsia="Times New Roman" w:hAnsi="Times New Roman" w:cs="Times New Roman"/>
          <w:sz w:val="24"/>
          <w:szCs w:val="24"/>
        </w:rPr>
        <w:t>Dokumentacija koja se prilaže uz Zahtjev:</w:t>
      </w:r>
    </w:p>
    <w:p w:rsidR="00801300" w:rsidRPr="00801300" w:rsidRDefault="00801300" w:rsidP="00801300">
      <w:pPr>
        <w:numPr>
          <w:ilvl w:val="1"/>
          <w:numId w:val="1"/>
        </w:numPr>
        <w:spacing w:before="120" w:after="120" w:line="24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1300">
        <w:rPr>
          <w:rFonts w:ascii="Times New Roman" w:eastAsia="Times New Roman" w:hAnsi="Times New Roman" w:cs="Times New Roman"/>
          <w:sz w:val="24"/>
          <w:szCs w:val="24"/>
        </w:rPr>
        <w:t>izvod iz matične knjige rođenih za dijete,</w:t>
      </w:r>
    </w:p>
    <w:p w:rsidR="00801300" w:rsidRPr="00801300" w:rsidRDefault="00801300" w:rsidP="00801300">
      <w:pPr>
        <w:numPr>
          <w:ilvl w:val="1"/>
          <w:numId w:val="1"/>
        </w:numPr>
        <w:spacing w:before="120" w:after="120" w:line="24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1300">
        <w:rPr>
          <w:rFonts w:ascii="Times New Roman" w:eastAsia="Times New Roman" w:hAnsi="Times New Roman" w:cs="Times New Roman"/>
          <w:sz w:val="24"/>
          <w:szCs w:val="24"/>
        </w:rPr>
        <w:t>preslike osobnih iskaznica roditelja ili staratelja,</w:t>
      </w:r>
    </w:p>
    <w:p w:rsidR="00801300" w:rsidRPr="00801300" w:rsidRDefault="00801300" w:rsidP="00801300">
      <w:pPr>
        <w:numPr>
          <w:ilvl w:val="1"/>
          <w:numId w:val="1"/>
        </w:numPr>
        <w:spacing w:before="120" w:after="120" w:line="24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1300">
        <w:rPr>
          <w:rFonts w:ascii="Times New Roman" w:eastAsia="Times New Roman" w:hAnsi="Times New Roman" w:cs="Times New Roman"/>
          <w:sz w:val="24"/>
          <w:szCs w:val="24"/>
        </w:rPr>
        <w:t>potvrde, uvjerenja rješenja o ostvarivanju bodova navedenih u zahtjevu za upis djeteta u dječji vrtić.</w:t>
      </w:r>
    </w:p>
    <w:p w:rsidR="00801300" w:rsidRPr="00801300" w:rsidRDefault="00801300" w:rsidP="00801300">
      <w:pPr>
        <w:numPr>
          <w:ilvl w:val="0"/>
          <w:numId w:val="1"/>
        </w:numPr>
        <w:spacing w:before="120" w:after="120" w:line="24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1300">
        <w:rPr>
          <w:rFonts w:ascii="Times New Roman" w:eastAsia="Times New Roman" w:hAnsi="Times New Roman" w:cs="Times New Roman"/>
          <w:sz w:val="24"/>
          <w:szCs w:val="24"/>
        </w:rPr>
        <w:t>Rezultati upisa objavit će se na oglasnoj ploči vrtića u roku tri (3) dana nakon donošenja odluke Povjerenstva te na službenim web stranicama općine Čačinci.</w:t>
      </w:r>
    </w:p>
    <w:p w:rsidR="00801300" w:rsidRPr="00801300" w:rsidRDefault="00801300" w:rsidP="00801300">
      <w:pPr>
        <w:numPr>
          <w:ilvl w:val="0"/>
          <w:numId w:val="1"/>
        </w:numPr>
        <w:spacing w:before="120" w:after="120" w:line="240" w:lineRule="auto"/>
        <w:ind w:hanging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1300">
        <w:rPr>
          <w:rFonts w:ascii="Times New Roman" w:eastAsia="Times New Roman" w:hAnsi="Times New Roman" w:cs="Times New Roman"/>
          <w:sz w:val="24"/>
          <w:szCs w:val="24"/>
        </w:rPr>
        <w:t>Roditelji ili staratelji mogu izjaviti prigovor na objavljeni prijedlog upisa u roku od pet (5) dana od objave liste Povjerenstva za upise.</w:t>
      </w:r>
    </w:p>
    <w:p w:rsidR="00801300" w:rsidRPr="00801300" w:rsidRDefault="00801300" w:rsidP="00801300">
      <w:pPr>
        <w:numPr>
          <w:ilvl w:val="0"/>
          <w:numId w:val="1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1300">
        <w:rPr>
          <w:rFonts w:ascii="Times New Roman" w:eastAsia="Times New Roman" w:hAnsi="Times New Roman" w:cs="Times New Roman"/>
          <w:sz w:val="24"/>
          <w:szCs w:val="24"/>
        </w:rPr>
        <w:t>Za djecu koja su već upisana u Vrtić, a žele ga pohađati i dalje, roditelji su dužni doći u tajništvo Škole potpisati Zahtjev za nastavak korištenja usluga.</w:t>
      </w:r>
    </w:p>
    <w:p w:rsidR="00801300" w:rsidRPr="00801300" w:rsidRDefault="00801300" w:rsidP="00801300">
      <w:pPr>
        <w:spacing w:before="120" w:after="120" w:line="240" w:lineRule="auto"/>
        <w:ind w:left="36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01300" w:rsidRPr="00801300" w:rsidRDefault="00801300" w:rsidP="00801300">
      <w:pPr>
        <w:keepNext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t>POVJERENSTVO ZA PROVOĐENJE UPISA</w:t>
      </w:r>
    </w:p>
    <w:p w:rsidR="00801300" w:rsidRPr="00801300" w:rsidRDefault="00801300" w:rsidP="0080130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t>U DJEČJI VRTIĆ ČAČINCI</w:t>
      </w:r>
    </w:p>
    <w:p w:rsidR="00801300" w:rsidRPr="00801300" w:rsidRDefault="00801300" w:rsidP="0080130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300" w:rsidRPr="00801300" w:rsidRDefault="00801300" w:rsidP="0080130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300" w:rsidRPr="00801300" w:rsidRDefault="00801300" w:rsidP="0080130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300" w:rsidRPr="00801300" w:rsidRDefault="00B20728" w:rsidP="0080130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Čačinci, 15</w:t>
      </w:r>
      <w:r w:rsidR="00F749FB">
        <w:rPr>
          <w:rFonts w:ascii="Times New Roman" w:eastAsia="Times New Roman" w:hAnsi="Times New Roman" w:cs="Times New Roman"/>
          <w:sz w:val="24"/>
          <w:szCs w:val="24"/>
        </w:rPr>
        <w:t>. svibnja 2019</w:t>
      </w:r>
      <w:r w:rsidR="00801300" w:rsidRPr="00801300">
        <w:rPr>
          <w:rFonts w:ascii="Times New Roman" w:eastAsia="Times New Roman" w:hAnsi="Times New Roman" w:cs="Times New Roman"/>
          <w:sz w:val="24"/>
          <w:szCs w:val="24"/>
        </w:rPr>
        <w:t>. godine</w:t>
      </w:r>
    </w:p>
    <w:p w:rsidR="00801300" w:rsidRPr="00801300" w:rsidRDefault="00801300" w:rsidP="0080130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300" w:rsidRPr="00801300" w:rsidRDefault="00801300" w:rsidP="0080130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300" w:rsidRPr="00801300" w:rsidRDefault="00801300" w:rsidP="0080130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300" w:rsidRPr="00801300" w:rsidRDefault="00801300" w:rsidP="00801300">
      <w:pPr>
        <w:spacing w:after="0" w:line="240" w:lineRule="auto"/>
        <w:ind w:left="5400"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t>Predsjednica Povjerenstva:</w:t>
      </w:r>
    </w:p>
    <w:p w:rsidR="00801300" w:rsidRPr="00801300" w:rsidRDefault="00801300" w:rsidP="00801300">
      <w:pPr>
        <w:spacing w:after="0" w:line="240" w:lineRule="auto"/>
        <w:ind w:left="5400"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01300" w:rsidRPr="00801300" w:rsidRDefault="00801300" w:rsidP="00801300">
      <w:pPr>
        <w:spacing w:after="0" w:line="240" w:lineRule="auto"/>
        <w:ind w:left="5400"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</w: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</w: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</w: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</w: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</w: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</w: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</w: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</w: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</w: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</w: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</w: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</w: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________________________</w:t>
      </w:r>
    </w:p>
    <w:p w:rsidR="00801300" w:rsidRPr="00801300" w:rsidRDefault="00801300" w:rsidP="00801300">
      <w:pPr>
        <w:spacing w:after="0" w:line="240" w:lineRule="auto"/>
        <w:ind w:left="4680"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Kristina Krmpotić, prof.</w:t>
      </w:r>
    </w:p>
    <w:p w:rsidR="00801300" w:rsidRPr="00801300" w:rsidRDefault="00801300" w:rsidP="00801300">
      <w:pPr>
        <w:spacing w:after="0" w:line="240" w:lineRule="auto"/>
        <w:ind w:left="4680"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01300" w:rsidRPr="00801300" w:rsidRDefault="00801300" w:rsidP="00801300">
      <w:pPr>
        <w:spacing w:after="0" w:line="240" w:lineRule="auto"/>
        <w:ind w:left="4680"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13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</w:t>
      </w:r>
    </w:p>
    <w:p w:rsidR="00A1313A" w:rsidRDefault="00A1313A"/>
    <w:sectPr w:rsidR="00A131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EA03A2"/>
    <w:multiLevelType w:val="hybridMultilevel"/>
    <w:tmpl w:val="2DC2E414"/>
    <w:lvl w:ilvl="0" w:tplc="66C613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9C684C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300"/>
    <w:rsid w:val="001034A6"/>
    <w:rsid w:val="0032102C"/>
    <w:rsid w:val="00801300"/>
    <w:rsid w:val="00A1313A"/>
    <w:rsid w:val="00B20728"/>
    <w:rsid w:val="00F7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AE2001-C64A-4502-9076-C3D1E63E7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5</cp:revision>
  <dcterms:created xsi:type="dcterms:W3CDTF">2018-05-07T06:53:00Z</dcterms:created>
  <dcterms:modified xsi:type="dcterms:W3CDTF">2019-05-15T07:43:00Z</dcterms:modified>
</cp:coreProperties>
</file>