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084B" w14:textId="4AC03AD6" w:rsidR="007F3711" w:rsidRPr="001E1EC8" w:rsidRDefault="007F3711" w:rsidP="0022277A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Temeljem članka 13. stavak 8. Zakona o zaštiti od požara („Narodne novine“ broj  92/10) i članka 31. Statuta Općine Čačinci („Službeni glasnik“ općine Čačinci, br. 01/21</w:t>
      </w:r>
      <w:r w:rsidR="00101A2F">
        <w:rPr>
          <w:rFonts w:cs="Times New Roman"/>
          <w:szCs w:val="24"/>
        </w:rPr>
        <w:t xml:space="preserve"> i 01/23</w:t>
      </w:r>
      <w:r w:rsidRPr="001E1EC8">
        <w:rPr>
          <w:rFonts w:cs="Times New Roman"/>
          <w:szCs w:val="24"/>
        </w:rPr>
        <w:t xml:space="preserve">) Općinsko vijeće Općine Čačinci na svojoj </w:t>
      </w:r>
      <w:r w:rsidR="0025037B">
        <w:rPr>
          <w:rFonts w:cs="Times New Roman"/>
          <w:szCs w:val="24"/>
        </w:rPr>
        <w:t>23</w:t>
      </w:r>
      <w:r w:rsidR="006B1632">
        <w:rPr>
          <w:rFonts w:cs="Times New Roman"/>
          <w:szCs w:val="24"/>
        </w:rPr>
        <w:t>.</w:t>
      </w:r>
      <w:r w:rsidRPr="001E1EC8">
        <w:rPr>
          <w:rFonts w:cs="Times New Roman"/>
          <w:szCs w:val="24"/>
        </w:rPr>
        <w:t xml:space="preserve"> sjednici, održanoj dana</w:t>
      </w:r>
      <w:r w:rsidR="001E1EC8" w:rsidRPr="001E1EC8">
        <w:rPr>
          <w:rFonts w:cs="Times New Roman"/>
          <w:szCs w:val="24"/>
        </w:rPr>
        <w:t xml:space="preserve"> </w:t>
      </w:r>
      <w:r w:rsidR="002B49D6">
        <w:rPr>
          <w:rFonts w:cs="Times New Roman"/>
          <w:szCs w:val="24"/>
        </w:rPr>
        <w:t>06.03.</w:t>
      </w:r>
      <w:r w:rsidR="0025037B">
        <w:rPr>
          <w:rFonts w:cs="Times New Roman"/>
          <w:szCs w:val="24"/>
        </w:rPr>
        <w:t>2025</w:t>
      </w:r>
      <w:r w:rsidRPr="001E1EC8">
        <w:rPr>
          <w:rFonts w:cs="Times New Roman"/>
          <w:szCs w:val="24"/>
        </w:rPr>
        <w:t>. godine donijelo je</w:t>
      </w:r>
    </w:p>
    <w:p w14:paraId="5EBEEBB4" w14:textId="77777777" w:rsidR="007F3711" w:rsidRPr="001E1EC8" w:rsidRDefault="007F3711" w:rsidP="001F11E2">
      <w:pPr>
        <w:jc w:val="center"/>
        <w:rPr>
          <w:rFonts w:cs="Times New Roman"/>
          <w:b/>
          <w:szCs w:val="24"/>
        </w:rPr>
      </w:pPr>
    </w:p>
    <w:p w14:paraId="120D8787" w14:textId="77777777" w:rsidR="007F3711" w:rsidRPr="001E1EC8" w:rsidRDefault="007F3711" w:rsidP="001F11E2">
      <w:pPr>
        <w:jc w:val="center"/>
        <w:rPr>
          <w:rFonts w:cs="Times New Roman"/>
          <w:b/>
          <w:szCs w:val="24"/>
        </w:rPr>
      </w:pPr>
    </w:p>
    <w:p w14:paraId="25C57D1A" w14:textId="384E0CFB" w:rsidR="00EF4E24" w:rsidRPr="001E1EC8" w:rsidRDefault="00D00B54" w:rsidP="001F11E2">
      <w:pPr>
        <w:jc w:val="center"/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 xml:space="preserve">IZVJEŠĆE O PROVEDBI </w:t>
      </w:r>
      <w:r w:rsidR="00C84C50" w:rsidRPr="001E1EC8">
        <w:rPr>
          <w:rFonts w:cs="Times New Roman"/>
          <w:b/>
          <w:szCs w:val="24"/>
        </w:rPr>
        <w:t xml:space="preserve">G O D I Š NJ </w:t>
      </w:r>
      <w:r w:rsidR="00BB4B6A" w:rsidRPr="001E1EC8">
        <w:rPr>
          <w:rFonts w:cs="Times New Roman"/>
          <w:b/>
          <w:szCs w:val="24"/>
        </w:rPr>
        <w:t>EG</w:t>
      </w:r>
      <w:r w:rsidR="00C84C50" w:rsidRPr="001E1EC8">
        <w:rPr>
          <w:rFonts w:cs="Times New Roman"/>
          <w:b/>
          <w:szCs w:val="24"/>
        </w:rPr>
        <w:t xml:space="preserve">   </w:t>
      </w:r>
      <w:r w:rsidR="00EF4E24" w:rsidRPr="001E1EC8">
        <w:rPr>
          <w:rFonts w:cs="Times New Roman"/>
          <w:b/>
          <w:szCs w:val="24"/>
        </w:rPr>
        <w:t>P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R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O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V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E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D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B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E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N</w:t>
      </w:r>
      <w:r w:rsidR="00370458" w:rsidRPr="001E1EC8">
        <w:rPr>
          <w:rFonts w:cs="Times New Roman"/>
          <w:b/>
          <w:szCs w:val="24"/>
        </w:rPr>
        <w:t xml:space="preserve"> </w:t>
      </w:r>
      <w:r w:rsidR="009D202D" w:rsidRPr="001E1EC8">
        <w:rPr>
          <w:rFonts w:cs="Times New Roman"/>
          <w:b/>
          <w:szCs w:val="24"/>
        </w:rPr>
        <w:t>O G</w:t>
      </w:r>
      <w:r w:rsidR="00370458" w:rsidRPr="001E1EC8">
        <w:rPr>
          <w:rFonts w:cs="Times New Roman"/>
          <w:b/>
          <w:szCs w:val="24"/>
        </w:rPr>
        <w:t xml:space="preserve">  </w:t>
      </w:r>
      <w:r w:rsidR="00EF4E24" w:rsidRPr="001E1EC8">
        <w:rPr>
          <w:rFonts w:cs="Times New Roman"/>
          <w:b/>
          <w:szCs w:val="24"/>
        </w:rPr>
        <w:t>P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L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A</w:t>
      </w:r>
      <w:r w:rsidR="00370458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N</w:t>
      </w:r>
      <w:r w:rsidR="00C35549" w:rsidRPr="001E1EC8">
        <w:rPr>
          <w:rFonts w:cs="Times New Roman"/>
          <w:b/>
          <w:szCs w:val="24"/>
        </w:rPr>
        <w:t xml:space="preserve"> A</w:t>
      </w:r>
    </w:p>
    <w:p w14:paraId="62DC3294" w14:textId="0DA61231" w:rsidR="00EF4E24" w:rsidRPr="001E1EC8" w:rsidRDefault="00CB6E70" w:rsidP="00D00B54">
      <w:pPr>
        <w:jc w:val="center"/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>unapr</w:t>
      </w:r>
      <w:r w:rsidR="00EF4E24" w:rsidRPr="001E1EC8">
        <w:rPr>
          <w:rFonts w:cs="Times New Roman"/>
          <w:b/>
          <w:szCs w:val="24"/>
        </w:rPr>
        <w:t>eđenja zaštite od požara za</w:t>
      </w:r>
      <w:r w:rsidR="001F11E2" w:rsidRPr="001E1EC8">
        <w:rPr>
          <w:rFonts w:cs="Times New Roman"/>
          <w:b/>
          <w:szCs w:val="24"/>
        </w:rPr>
        <w:t xml:space="preserve"> </w:t>
      </w:r>
      <w:r w:rsidR="00EF4E24" w:rsidRPr="001E1EC8">
        <w:rPr>
          <w:rFonts w:cs="Times New Roman"/>
          <w:b/>
          <w:szCs w:val="24"/>
        </w:rPr>
        <w:t>podru</w:t>
      </w:r>
      <w:r w:rsidR="001F11E2" w:rsidRPr="001E1EC8">
        <w:rPr>
          <w:rFonts w:cs="Times New Roman"/>
          <w:b/>
          <w:szCs w:val="24"/>
        </w:rPr>
        <w:t>č</w:t>
      </w:r>
      <w:r w:rsidR="00EF4E24" w:rsidRPr="001E1EC8">
        <w:rPr>
          <w:rFonts w:cs="Times New Roman"/>
          <w:b/>
          <w:szCs w:val="24"/>
        </w:rPr>
        <w:t xml:space="preserve">je </w:t>
      </w:r>
      <w:r w:rsidR="00DC0C62" w:rsidRPr="001E1EC8">
        <w:rPr>
          <w:rFonts w:cs="Times New Roman"/>
          <w:b/>
          <w:szCs w:val="24"/>
        </w:rPr>
        <w:t>Općine</w:t>
      </w:r>
      <w:r w:rsidR="005F75CC" w:rsidRPr="001E1EC8">
        <w:rPr>
          <w:rFonts w:cs="Times New Roman"/>
          <w:b/>
          <w:szCs w:val="24"/>
        </w:rPr>
        <w:t xml:space="preserve"> Čačinci</w:t>
      </w:r>
      <w:r w:rsidR="00E33952" w:rsidRPr="001E1EC8">
        <w:rPr>
          <w:rFonts w:cs="Times New Roman"/>
          <w:b/>
          <w:szCs w:val="24"/>
        </w:rPr>
        <w:t xml:space="preserve"> za</w:t>
      </w:r>
      <w:r w:rsidR="009D202D" w:rsidRPr="001E1EC8">
        <w:rPr>
          <w:rFonts w:cs="Times New Roman"/>
          <w:b/>
          <w:szCs w:val="24"/>
        </w:rPr>
        <w:t xml:space="preserve"> 202</w:t>
      </w:r>
      <w:r w:rsidR="0025037B">
        <w:rPr>
          <w:rFonts w:cs="Times New Roman"/>
          <w:b/>
          <w:szCs w:val="24"/>
        </w:rPr>
        <w:t>4</w:t>
      </w:r>
      <w:r w:rsidR="009D202D" w:rsidRPr="001E1EC8">
        <w:rPr>
          <w:rFonts w:cs="Times New Roman"/>
          <w:b/>
          <w:szCs w:val="24"/>
        </w:rPr>
        <w:t>. godinu</w:t>
      </w:r>
    </w:p>
    <w:p w14:paraId="63F65B51" w14:textId="77777777" w:rsidR="00C53786" w:rsidRPr="001E1EC8" w:rsidRDefault="00C53786" w:rsidP="00D00B54">
      <w:pPr>
        <w:jc w:val="center"/>
        <w:rPr>
          <w:rFonts w:cs="Times New Roman"/>
          <w:b/>
          <w:szCs w:val="24"/>
        </w:rPr>
      </w:pPr>
    </w:p>
    <w:p w14:paraId="7BC01CE0" w14:textId="6D01AB1A" w:rsidR="00C53786" w:rsidRPr="001E1EC8" w:rsidRDefault="00C53786" w:rsidP="00C53786">
      <w:pPr>
        <w:jc w:val="center"/>
        <w:rPr>
          <w:rFonts w:cs="Times New Roman"/>
          <w:b/>
          <w:bCs/>
          <w:szCs w:val="24"/>
        </w:rPr>
      </w:pPr>
      <w:r w:rsidRPr="001E1EC8">
        <w:rPr>
          <w:rFonts w:cs="Times New Roman"/>
          <w:b/>
          <w:bCs/>
          <w:szCs w:val="24"/>
        </w:rPr>
        <w:t>I</w:t>
      </w:r>
    </w:p>
    <w:p w14:paraId="740E040C" w14:textId="77777777" w:rsidR="00C53786" w:rsidRPr="001E1EC8" w:rsidRDefault="00C53786" w:rsidP="00C53786">
      <w:pPr>
        <w:jc w:val="center"/>
        <w:rPr>
          <w:rFonts w:cs="Times New Roman"/>
          <w:b/>
          <w:bCs/>
          <w:szCs w:val="24"/>
        </w:rPr>
      </w:pPr>
    </w:p>
    <w:p w14:paraId="43AEAFA0" w14:textId="2D6EDDA5" w:rsidR="00C53786" w:rsidRPr="001E1EC8" w:rsidRDefault="00C53786" w:rsidP="00C53786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U cilju unapređenja zaštite od požara za područje općine Čačinci, Općinsko vijeće Općine Čačinci na</w:t>
      </w:r>
      <w:r w:rsidR="007D7982">
        <w:rPr>
          <w:rFonts w:cs="Times New Roman"/>
          <w:szCs w:val="24"/>
        </w:rPr>
        <w:t xml:space="preserve"> 1</w:t>
      </w:r>
      <w:r w:rsidR="0025037B">
        <w:rPr>
          <w:rFonts w:cs="Times New Roman"/>
          <w:szCs w:val="24"/>
        </w:rPr>
        <w:t>7</w:t>
      </w:r>
      <w:r w:rsidRPr="001E1EC8">
        <w:rPr>
          <w:rFonts w:cs="Times New Roman"/>
          <w:szCs w:val="24"/>
        </w:rPr>
        <w:t xml:space="preserve">. sjednici, održanoj dana </w:t>
      </w:r>
      <w:r w:rsidR="0025037B">
        <w:rPr>
          <w:rFonts w:cs="Times New Roman"/>
          <w:szCs w:val="24"/>
        </w:rPr>
        <w:t>12</w:t>
      </w:r>
      <w:r w:rsidR="007D7982">
        <w:rPr>
          <w:rFonts w:cs="Times New Roman"/>
          <w:szCs w:val="24"/>
        </w:rPr>
        <w:t>.03.202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 xml:space="preserve">. godine, donijelo je Provedbeni plan unapređenja zaštite od požara za područje općine </w:t>
      </w:r>
      <w:r w:rsidR="00C35549" w:rsidRPr="001E1EC8">
        <w:rPr>
          <w:rFonts w:cs="Times New Roman"/>
          <w:szCs w:val="24"/>
        </w:rPr>
        <w:t>Čačinci</w:t>
      </w:r>
      <w:r w:rsidRPr="001E1EC8">
        <w:rPr>
          <w:rFonts w:cs="Times New Roman"/>
          <w:szCs w:val="24"/>
        </w:rPr>
        <w:t xml:space="preserve"> za 202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>. godinu (“Službene glasnik” Općine Čačinci,  broj 1/2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>)</w:t>
      </w:r>
      <w:r w:rsidR="00C35549" w:rsidRPr="001E1EC8">
        <w:rPr>
          <w:rFonts w:cs="Times New Roman"/>
          <w:szCs w:val="24"/>
        </w:rPr>
        <w:t xml:space="preserve">, </w:t>
      </w:r>
      <w:r w:rsidRPr="001E1EC8">
        <w:rPr>
          <w:rFonts w:cs="Times New Roman"/>
          <w:szCs w:val="24"/>
        </w:rPr>
        <w:t>(u daljnjem tekstu: Provedbeni plan).</w:t>
      </w:r>
    </w:p>
    <w:p w14:paraId="11EE5208" w14:textId="7ECDCAFA" w:rsidR="00C53786" w:rsidRPr="001E1EC8" w:rsidRDefault="00C53786" w:rsidP="00EF4E24">
      <w:pPr>
        <w:rPr>
          <w:rFonts w:cs="Times New Roman"/>
          <w:szCs w:val="24"/>
        </w:rPr>
      </w:pPr>
    </w:p>
    <w:p w14:paraId="37F0E35D" w14:textId="0D9A555F" w:rsidR="00C53786" w:rsidRPr="001E1EC8" w:rsidRDefault="00C53786" w:rsidP="00C53786">
      <w:pPr>
        <w:jc w:val="center"/>
        <w:rPr>
          <w:rFonts w:cs="Times New Roman"/>
          <w:b/>
          <w:bCs/>
          <w:szCs w:val="24"/>
        </w:rPr>
      </w:pPr>
      <w:r w:rsidRPr="001E1EC8">
        <w:rPr>
          <w:rFonts w:cs="Times New Roman"/>
          <w:b/>
          <w:bCs/>
          <w:szCs w:val="24"/>
        </w:rPr>
        <w:t>II</w:t>
      </w:r>
    </w:p>
    <w:p w14:paraId="1895A20E" w14:textId="74C9CE96" w:rsidR="00C53786" w:rsidRPr="001E1EC8" w:rsidRDefault="00C53786" w:rsidP="00EF4E24">
      <w:pPr>
        <w:rPr>
          <w:rFonts w:cs="Times New Roman"/>
          <w:szCs w:val="24"/>
        </w:rPr>
      </w:pPr>
    </w:p>
    <w:p w14:paraId="7D074FB8" w14:textId="70511EEF" w:rsidR="00C53786" w:rsidRPr="001E1EC8" w:rsidRDefault="00C53786" w:rsidP="00C35549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Provedbenim planom u 202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 xml:space="preserve">. godini planirana je provedba sljedećih organizacijskih, tehničkih te </w:t>
      </w:r>
      <w:r w:rsidR="00C35549" w:rsidRPr="001E1EC8">
        <w:rPr>
          <w:rFonts w:cs="Times New Roman"/>
          <w:szCs w:val="24"/>
        </w:rPr>
        <w:t>urbanističkih</w:t>
      </w:r>
      <w:r w:rsidRPr="001E1EC8">
        <w:rPr>
          <w:rFonts w:cs="Times New Roman"/>
          <w:szCs w:val="24"/>
        </w:rPr>
        <w:t xml:space="preserve"> i administrativnih mjera zaštite</w:t>
      </w:r>
      <w:r w:rsidR="00C35549" w:rsidRPr="001E1EC8">
        <w:rPr>
          <w:rFonts w:cs="Times New Roman"/>
          <w:szCs w:val="24"/>
        </w:rPr>
        <w:t xml:space="preserve"> od požara</w:t>
      </w:r>
      <w:r w:rsidRPr="001E1EC8">
        <w:rPr>
          <w:rFonts w:cs="Times New Roman"/>
          <w:szCs w:val="24"/>
        </w:rPr>
        <w:t xml:space="preserve"> na otvorenom:</w:t>
      </w:r>
    </w:p>
    <w:p w14:paraId="7C66B1DE" w14:textId="77777777" w:rsidR="00C53786" w:rsidRPr="001E1EC8" w:rsidRDefault="00C53786" w:rsidP="00EF4E24">
      <w:pPr>
        <w:rPr>
          <w:rFonts w:cs="Times New Roman"/>
          <w:szCs w:val="24"/>
        </w:rPr>
      </w:pPr>
    </w:p>
    <w:p w14:paraId="2CA87FF3" w14:textId="77777777" w:rsidR="00EF4E24" w:rsidRPr="001E1EC8" w:rsidRDefault="00EF4E24" w:rsidP="004746D9">
      <w:pPr>
        <w:pStyle w:val="Odlomakpopisa"/>
        <w:numPr>
          <w:ilvl w:val="0"/>
          <w:numId w:val="15"/>
        </w:numPr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 xml:space="preserve">Organizacijske mjere </w:t>
      </w:r>
    </w:p>
    <w:p w14:paraId="5741585B" w14:textId="77777777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56C3B2D2" w14:textId="78198F3B" w:rsidR="00F708AA" w:rsidRPr="001E1EC8" w:rsidRDefault="00EF4E24" w:rsidP="00F708AA">
      <w:pPr>
        <w:pStyle w:val="Odlomakpopisa"/>
        <w:numPr>
          <w:ilvl w:val="1"/>
          <w:numId w:val="15"/>
        </w:numPr>
        <w:rPr>
          <w:rFonts w:cs="Times New Roman"/>
          <w:b/>
          <w:i/>
          <w:szCs w:val="24"/>
        </w:rPr>
      </w:pPr>
      <w:r w:rsidRPr="001E1EC8">
        <w:rPr>
          <w:rFonts w:cs="Times New Roman"/>
          <w:b/>
          <w:i/>
          <w:szCs w:val="24"/>
        </w:rPr>
        <w:t xml:space="preserve">Vatrogasne postrojbe </w:t>
      </w:r>
    </w:p>
    <w:p w14:paraId="4A822CF8" w14:textId="56621A46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2514CFD0" w14:textId="33AB8BAD" w:rsidR="00F708AA" w:rsidRPr="001E1EC8" w:rsidRDefault="00F708AA" w:rsidP="009D202D">
      <w:pPr>
        <w:spacing w:line="270" w:lineRule="atLeast"/>
        <w:jc w:val="both"/>
        <w:outlineLvl w:val="1"/>
        <w:rPr>
          <w:rFonts w:eastAsia="Times New Roman" w:cs="Times New Roman"/>
          <w:bCs/>
          <w:szCs w:val="24"/>
          <w:lang w:eastAsia="hr-HR"/>
        </w:rPr>
      </w:pPr>
      <w:r w:rsidRPr="001E1EC8">
        <w:rPr>
          <w:rFonts w:cs="Times New Roman"/>
          <w:szCs w:val="24"/>
        </w:rPr>
        <w:t>Broj operativnih va</w:t>
      </w:r>
      <w:r w:rsidR="009D202D" w:rsidRPr="001E1EC8">
        <w:rPr>
          <w:rFonts w:cs="Times New Roman"/>
          <w:szCs w:val="24"/>
        </w:rPr>
        <w:t>t</w:t>
      </w:r>
      <w:r w:rsidRPr="001E1EC8">
        <w:rPr>
          <w:rFonts w:cs="Times New Roman"/>
          <w:szCs w:val="24"/>
        </w:rPr>
        <w:t>rogasaca DVD-a Čačinci u skladu je s izračunom i zahtjevom iz Procjene ugrožen</w:t>
      </w:r>
      <w:r w:rsidR="009D202D" w:rsidRPr="001E1EC8">
        <w:rPr>
          <w:rFonts w:cs="Times New Roman"/>
          <w:szCs w:val="24"/>
        </w:rPr>
        <w:t>o</w:t>
      </w:r>
      <w:r w:rsidRPr="001E1EC8">
        <w:rPr>
          <w:rFonts w:cs="Times New Roman"/>
          <w:szCs w:val="24"/>
        </w:rPr>
        <w:t>sti od požara i tehnoloških eksplozija i Planom zaštite od požara za Općinu Čačinci.</w:t>
      </w:r>
    </w:p>
    <w:p w14:paraId="69B88207" w14:textId="77777777" w:rsidR="009D202D" w:rsidRPr="001E1EC8" w:rsidRDefault="009D202D" w:rsidP="009D202D">
      <w:pPr>
        <w:jc w:val="both"/>
        <w:rPr>
          <w:rFonts w:cs="Times New Roman"/>
          <w:szCs w:val="24"/>
        </w:rPr>
      </w:pPr>
    </w:p>
    <w:p w14:paraId="00B4C4E5" w14:textId="399D7B18" w:rsidR="00B0241E" w:rsidRPr="001E1EC8" w:rsidRDefault="00085596" w:rsidP="009D202D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 xml:space="preserve">U </w:t>
      </w:r>
      <w:r w:rsidR="00C43B2C" w:rsidRPr="001E1EC8">
        <w:rPr>
          <w:rFonts w:cs="Times New Roman"/>
          <w:szCs w:val="24"/>
        </w:rPr>
        <w:t>DVD-</w:t>
      </w:r>
      <w:r w:rsidR="0022277A" w:rsidRPr="001E1EC8">
        <w:rPr>
          <w:rFonts w:cs="Times New Roman"/>
          <w:szCs w:val="24"/>
        </w:rPr>
        <w:t>u</w:t>
      </w:r>
      <w:r w:rsidR="00E94EF2" w:rsidRPr="001E1EC8">
        <w:rPr>
          <w:rFonts w:cs="Times New Roman"/>
          <w:szCs w:val="24"/>
        </w:rPr>
        <w:t xml:space="preserve"> koje djeluju na području </w:t>
      </w:r>
      <w:r w:rsidR="00DC0C62" w:rsidRPr="001E1EC8">
        <w:rPr>
          <w:rFonts w:cs="Times New Roman"/>
          <w:szCs w:val="24"/>
        </w:rPr>
        <w:t>Općine</w:t>
      </w:r>
      <w:r w:rsidR="005F75CC" w:rsidRPr="001E1EC8">
        <w:rPr>
          <w:rFonts w:cs="Times New Roman"/>
          <w:szCs w:val="24"/>
        </w:rPr>
        <w:t xml:space="preserve"> Čačinci</w:t>
      </w:r>
      <w:r w:rsidR="00EF4E24" w:rsidRPr="001E1EC8">
        <w:rPr>
          <w:rFonts w:cs="Times New Roman"/>
          <w:szCs w:val="24"/>
        </w:rPr>
        <w:t xml:space="preserve"> osigur</w:t>
      </w:r>
      <w:r w:rsidR="00F708AA" w:rsidRPr="001E1EC8">
        <w:rPr>
          <w:rFonts w:cs="Times New Roman"/>
          <w:szCs w:val="24"/>
        </w:rPr>
        <w:t xml:space="preserve">ana </w:t>
      </w:r>
      <w:r w:rsidR="0022277A" w:rsidRPr="001E1EC8">
        <w:rPr>
          <w:rFonts w:cs="Times New Roman"/>
          <w:szCs w:val="24"/>
        </w:rPr>
        <w:t xml:space="preserve">je </w:t>
      </w:r>
      <w:r w:rsidR="0030667E" w:rsidRPr="001E1EC8">
        <w:rPr>
          <w:rFonts w:cs="Times New Roman"/>
          <w:szCs w:val="24"/>
        </w:rPr>
        <w:t xml:space="preserve">operativnu djelotvornost </w:t>
      </w:r>
      <w:r w:rsidR="001F11E2" w:rsidRPr="001E1EC8">
        <w:rPr>
          <w:rFonts w:cs="Times New Roman"/>
          <w:szCs w:val="24"/>
        </w:rPr>
        <w:t>vatrogasne postrojbe kao i cjelovit</w:t>
      </w:r>
      <w:r w:rsidR="00F708AA" w:rsidRPr="001E1EC8">
        <w:rPr>
          <w:rFonts w:cs="Times New Roman"/>
          <w:szCs w:val="24"/>
        </w:rPr>
        <w:t>a</w:t>
      </w:r>
      <w:r w:rsidR="001F11E2" w:rsidRPr="001E1EC8">
        <w:rPr>
          <w:rFonts w:cs="Times New Roman"/>
          <w:szCs w:val="24"/>
        </w:rPr>
        <w:t xml:space="preserve"> prostorn</w:t>
      </w:r>
      <w:r w:rsidR="00F708AA" w:rsidRPr="001E1EC8">
        <w:rPr>
          <w:rFonts w:cs="Times New Roman"/>
          <w:szCs w:val="24"/>
        </w:rPr>
        <w:t>a</w:t>
      </w:r>
      <w:r w:rsidR="00EF4E24" w:rsidRPr="001E1EC8">
        <w:rPr>
          <w:rFonts w:cs="Times New Roman"/>
          <w:szCs w:val="24"/>
        </w:rPr>
        <w:t xml:space="preserve"> pokrivenost</w:t>
      </w:r>
      <w:r w:rsidR="001F11E2" w:rsidRPr="001E1EC8">
        <w:rPr>
          <w:rFonts w:cs="Times New Roman"/>
          <w:szCs w:val="24"/>
        </w:rPr>
        <w:t xml:space="preserve"> </w:t>
      </w:r>
      <w:r w:rsidR="00DC0C62" w:rsidRPr="001E1EC8">
        <w:rPr>
          <w:rFonts w:cs="Times New Roman"/>
          <w:szCs w:val="24"/>
        </w:rPr>
        <w:t>Općine</w:t>
      </w:r>
      <w:r w:rsidR="00EF4E24" w:rsidRPr="001E1EC8">
        <w:rPr>
          <w:rFonts w:cs="Times New Roman"/>
          <w:szCs w:val="24"/>
        </w:rPr>
        <w:t xml:space="preserve"> u sl</w:t>
      </w:r>
      <w:r w:rsidR="001F11E2" w:rsidRPr="001E1EC8">
        <w:rPr>
          <w:rFonts w:cs="Times New Roman"/>
          <w:szCs w:val="24"/>
        </w:rPr>
        <w:t>u</w:t>
      </w:r>
      <w:r w:rsidR="004B25AC" w:rsidRPr="001E1EC8">
        <w:rPr>
          <w:rFonts w:cs="Times New Roman"/>
          <w:szCs w:val="24"/>
        </w:rPr>
        <w:t>čaju požara</w:t>
      </w:r>
      <w:r w:rsidR="004746D9" w:rsidRPr="001E1EC8">
        <w:rPr>
          <w:rFonts w:cs="Times New Roman"/>
          <w:szCs w:val="24"/>
        </w:rPr>
        <w:t>.</w:t>
      </w:r>
      <w:r w:rsidR="00EF4E24" w:rsidRPr="001E1EC8">
        <w:rPr>
          <w:rFonts w:cs="Times New Roman"/>
          <w:szCs w:val="24"/>
        </w:rPr>
        <w:t xml:space="preserve"> </w:t>
      </w:r>
    </w:p>
    <w:p w14:paraId="3D3FDAEC" w14:textId="77777777" w:rsidR="009D202D" w:rsidRPr="001E1EC8" w:rsidRDefault="009D202D" w:rsidP="009D202D">
      <w:pPr>
        <w:jc w:val="both"/>
        <w:rPr>
          <w:rFonts w:cs="Times New Roman"/>
          <w:szCs w:val="24"/>
        </w:rPr>
      </w:pPr>
    </w:p>
    <w:p w14:paraId="57289889" w14:textId="61129521" w:rsidR="00F708AA" w:rsidRPr="001E1EC8" w:rsidRDefault="00F708AA" w:rsidP="009D202D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Održane su sjednice zapovjedništava DVD-a i na istima su usklađeni planovi za provođenje  zadaća iz područja zaštite od požara</w:t>
      </w:r>
      <w:r w:rsidR="00BB4B6A" w:rsidRPr="001E1EC8">
        <w:rPr>
          <w:rFonts w:cs="Times New Roman"/>
          <w:szCs w:val="24"/>
        </w:rPr>
        <w:t>.</w:t>
      </w:r>
    </w:p>
    <w:p w14:paraId="685E2082" w14:textId="77777777" w:rsidR="009D202D" w:rsidRPr="001E1EC8" w:rsidRDefault="009D202D" w:rsidP="009D202D">
      <w:pPr>
        <w:jc w:val="both"/>
        <w:rPr>
          <w:rFonts w:cs="Times New Roman"/>
          <w:szCs w:val="24"/>
        </w:rPr>
      </w:pPr>
    </w:p>
    <w:p w14:paraId="326429F0" w14:textId="4798F131" w:rsidR="00F708AA" w:rsidRPr="001E1EC8" w:rsidRDefault="00F708AA" w:rsidP="009D202D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Organizirano je osposobljavanje i usavršavanje za vatrogasce, savjetovanja i sem</w:t>
      </w:r>
      <w:r w:rsidR="009D202D" w:rsidRPr="001E1EC8">
        <w:rPr>
          <w:rFonts w:cs="Times New Roman"/>
          <w:szCs w:val="24"/>
        </w:rPr>
        <w:t>in</w:t>
      </w:r>
      <w:r w:rsidRPr="001E1EC8">
        <w:rPr>
          <w:rFonts w:cs="Times New Roman"/>
          <w:szCs w:val="24"/>
        </w:rPr>
        <w:t>ar</w:t>
      </w:r>
      <w:r w:rsidR="007A2751" w:rsidRPr="001E1EC8">
        <w:rPr>
          <w:rFonts w:cs="Times New Roman"/>
          <w:szCs w:val="24"/>
        </w:rPr>
        <w:t>i za tehničke interven</w:t>
      </w:r>
      <w:r w:rsidR="00165EE5" w:rsidRPr="001E1EC8">
        <w:rPr>
          <w:rFonts w:cs="Times New Roman"/>
          <w:szCs w:val="24"/>
        </w:rPr>
        <w:t>cij</w:t>
      </w:r>
      <w:r w:rsidR="007A2751" w:rsidRPr="001E1EC8">
        <w:rPr>
          <w:rFonts w:cs="Times New Roman"/>
          <w:szCs w:val="24"/>
        </w:rPr>
        <w:t xml:space="preserve">e, </w:t>
      </w:r>
      <w:proofErr w:type="spellStart"/>
      <w:r w:rsidR="007A2751" w:rsidRPr="001E1EC8">
        <w:rPr>
          <w:rFonts w:cs="Times New Roman"/>
          <w:szCs w:val="24"/>
        </w:rPr>
        <w:t>izalocione</w:t>
      </w:r>
      <w:proofErr w:type="spellEnd"/>
      <w:r w:rsidR="007A2751" w:rsidRPr="001E1EC8">
        <w:rPr>
          <w:rFonts w:cs="Times New Roman"/>
          <w:szCs w:val="24"/>
        </w:rPr>
        <w:t xml:space="preserve"> aparate, SPU, vezist, bolničar.</w:t>
      </w:r>
    </w:p>
    <w:p w14:paraId="04763E03" w14:textId="77777777" w:rsidR="00726180" w:rsidRPr="001E1EC8" w:rsidRDefault="00726180" w:rsidP="00543937">
      <w:pPr>
        <w:pStyle w:val="Odlomakpopisa"/>
        <w:ind w:left="1224"/>
        <w:jc w:val="both"/>
        <w:rPr>
          <w:rFonts w:cs="Times New Roman"/>
          <w:szCs w:val="24"/>
        </w:rPr>
      </w:pPr>
    </w:p>
    <w:p w14:paraId="70095BEF" w14:textId="249EA1EC" w:rsidR="00D84072" w:rsidRPr="001E1EC8" w:rsidRDefault="00D84072" w:rsidP="009D202D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Izvrš</w:t>
      </w:r>
      <w:r w:rsidR="00F708AA" w:rsidRPr="001E1EC8">
        <w:rPr>
          <w:rFonts w:cs="Times New Roman"/>
          <w:szCs w:val="24"/>
        </w:rPr>
        <w:t>en je</w:t>
      </w:r>
      <w:r w:rsidRPr="001E1EC8">
        <w:rPr>
          <w:rFonts w:cs="Times New Roman"/>
          <w:szCs w:val="24"/>
        </w:rPr>
        <w:t xml:space="preserve"> stručni nadzor nad stanjem opremljenosti  i osposobljenosti dobrovoljnih vatrogasnih društava na području </w:t>
      </w:r>
      <w:r w:rsidR="00DC0C62" w:rsidRPr="001E1EC8">
        <w:rPr>
          <w:rFonts w:cs="Times New Roman"/>
          <w:szCs w:val="24"/>
        </w:rPr>
        <w:t>Općine</w:t>
      </w:r>
      <w:r w:rsidRPr="001E1EC8">
        <w:rPr>
          <w:rFonts w:cs="Times New Roman"/>
          <w:szCs w:val="24"/>
        </w:rPr>
        <w:t xml:space="preserve"> Čačinci</w:t>
      </w:r>
      <w:r w:rsidR="00F708AA" w:rsidRPr="001E1EC8">
        <w:rPr>
          <w:rFonts w:cs="Times New Roman"/>
          <w:szCs w:val="24"/>
        </w:rPr>
        <w:t xml:space="preserve"> i </w:t>
      </w:r>
      <w:r w:rsidR="007A2751" w:rsidRPr="001E1EC8">
        <w:rPr>
          <w:rFonts w:cs="Times New Roman"/>
          <w:szCs w:val="24"/>
        </w:rPr>
        <w:t>utvrđeno je da je stanje zadovoljavajuće.</w:t>
      </w:r>
    </w:p>
    <w:p w14:paraId="49988377" w14:textId="77777777" w:rsidR="00F708AA" w:rsidRPr="001E1EC8" w:rsidRDefault="00F708AA" w:rsidP="00F708AA">
      <w:pPr>
        <w:pStyle w:val="Odlomakpopisa"/>
        <w:ind w:left="1224"/>
        <w:jc w:val="both"/>
        <w:rPr>
          <w:rFonts w:cs="Times New Roman"/>
          <w:szCs w:val="24"/>
        </w:rPr>
      </w:pPr>
    </w:p>
    <w:p w14:paraId="04FA399C" w14:textId="2E086BEA" w:rsidR="00D84072" w:rsidRPr="001E1EC8" w:rsidRDefault="00D84072" w:rsidP="00F708AA">
      <w:pPr>
        <w:jc w:val="both"/>
        <w:rPr>
          <w:rFonts w:cs="Times New Roman"/>
          <w:szCs w:val="24"/>
        </w:rPr>
      </w:pPr>
      <w:bookmarkStart w:id="0" w:name="_Hlk61947408"/>
      <w:bookmarkStart w:id="1" w:name="_Hlk62022121"/>
      <w:r w:rsidRPr="001E1EC8">
        <w:rPr>
          <w:rFonts w:cs="Times New Roman"/>
          <w:szCs w:val="24"/>
        </w:rPr>
        <w:t xml:space="preserve">Proračunom </w:t>
      </w:r>
      <w:r w:rsidR="00DC0C62" w:rsidRPr="001E1EC8">
        <w:rPr>
          <w:rFonts w:cs="Times New Roman"/>
          <w:szCs w:val="24"/>
        </w:rPr>
        <w:t>Općine</w:t>
      </w:r>
      <w:r w:rsidRPr="001E1EC8">
        <w:rPr>
          <w:rFonts w:cs="Times New Roman"/>
          <w:szCs w:val="24"/>
        </w:rPr>
        <w:t xml:space="preserve"> Čačinci </w:t>
      </w:r>
      <w:r w:rsidR="00F708AA" w:rsidRPr="001E1EC8">
        <w:rPr>
          <w:rFonts w:cs="Times New Roman"/>
          <w:szCs w:val="24"/>
        </w:rPr>
        <w:t>za 202</w:t>
      </w:r>
      <w:r w:rsidR="0025037B">
        <w:rPr>
          <w:rFonts w:cs="Times New Roman"/>
          <w:szCs w:val="24"/>
        </w:rPr>
        <w:t>4</w:t>
      </w:r>
      <w:r w:rsidR="009D202D" w:rsidRPr="001E1EC8">
        <w:rPr>
          <w:rFonts w:cs="Times New Roman"/>
          <w:szCs w:val="24"/>
        </w:rPr>
        <w:t>.</w:t>
      </w:r>
      <w:r w:rsidR="00F708AA" w:rsidRPr="001E1EC8">
        <w:rPr>
          <w:rFonts w:cs="Times New Roman"/>
          <w:szCs w:val="24"/>
        </w:rPr>
        <w:t xml:space="preserve"> </w:t>
      </w:r>
      <w:r w:rsidRPr="001E1EC8">
        <w:rPr>
          <w:rFonts w:cs="Times New Roman"/>
          <w:szCs w:val="24"/>
        </w:rPr>
        <w:t>plani</w:t>
      </w:r>
      <w:r w:rsidR="00F708AA" w:rsidRPr="001E1EC8">
        <w:rPr>
          <w:rFonts w:cs="Times New Roman"/>
          <w:szCs w:val="24"/>
        </w:rPr>
        <w:t>rana su</w:t>
      </w:r>
      <w:r w:rsidRPr="001E1EC8">
        <w:rPr>
          <w:rFonts w:cs="Times New Roman"/>
          <w:szCs w:val="24"/>
        </w:rPr>
        <w:t xml:space="preserve"> financijska sredstva za redovito funkcioniranje, opremanje, osposobljavanje i uvježbavanje vatrogasnih postrojbi na području </w:t>
      </w:r>
      <w:r w:rsidR="00DC0C62" w:rsidRPr="001E1EC8">
        <w:rPr>
          <w:rFonts w:cs="Times New Roman"/>
          <w:szCs w:val="24"/>
        </w:rPr>
        <w:t>Općine</w:t>
      </w:r>
      <w:r w:rsidR="00C14476" w:rsidRPr="001E1EC8">
        <w:rPr>
          <w:rFonts w:cs="Times New Roman"/>
          <w:szCs w:val="24"/>
        </w:rPr>
        <w:t xml:space="preserve"> Čačinci</w:t>
      </w:r>
      <w:r w:rsidRPr="001E1EC8">
        <w:rPr>
          <w:rFonts w:cs="Times New Roman"/>
          <w:szCs w:val="24"/>
        </w:rPr>
        <w:t>.</w:t>
      </w:r>
    </w:p>
    <w:p w14:paraId="13AD0CFD" w14:textId="77777777" w:rsidR="009D202D" w:rsidRPr="001E1EC8" w:rsidRDefault="009D202D" w:rsidP="00F708AA">
      <w:pPr>
        <w:jc w:val="both"/>
        <w:rPr>
          <w:rFonts w:cs="Times New Roman"/>
          <w:szCs w:val="24"/>
        </w:rPr>
      </w:pPr>
    </w:p>
    <w:bookmarkEnd w:id="0"/>
    <w:bookmarkEnd w:id="1"/>
    <w:p w14:paraId="072AD8C2" w14:textId="77777777" w:rsidR="004746D9" w:rsidRPr="001E1EC8" w:rsidRDefault="004746D9" w:rsidP="004746D9">
      <w:pPr>
        <w:pStyle w:val="Odlomakpopisa"/>
        <w:ind w:left="1440"/>
        <w:jc w:val="both"/>
        <w:rPr>
          <w:rFonts w:cs="Times New Roman"/>
          <w:szCs w:val="24"/>
        </w:rPr>
      </w:pPr>
    </w:p>
    <w:p w14:paraId="11CA3869" w14:textId="23FBD98A" w:rsidR="004746D9" w:rsidRPr="001E1EC8" w:rsidRDefault="004746D9" w:rsidP="004746D9">
      <w:pPr>
        <w:pStyle w:val="Odlomakpopisa"/>
        <w:numPr>
          <w:ilvl w:val="1"/>
          <w:numId w:val="15"/>
        </w:numPr>
        <w:jc w:val="both"/>
        <w:rPr>
          <w:rFonts w:cs="Times New Roman"/>
          <w:b/>
          <w:i/>
          <w:szCs w:val="24"/>
        </w:rPr>
      </w:pPr>
      <w:bookmarkStart w:id="2" w:name="_Hlk62032565"/>
      <w:r w:rsidRPr="001E1EC8">
        <w:rPr>
          <w:rFonts w:cs="Times New Roman"/>
          <w:b/>
          <w:i/>
          <w:szCs w:val="24"/>
        </w:rPr>
        <w:t>Normativn</w:t>
      </w:r>
      <w:r w:rsidR="008B274A" w:rsidRPr="001E1EC8">
        <w:rPr>
          <w:rFonts w:cs="Times New Roman"/>
          <w:b/>
          <w:i/>
          <w:szCs w:val="24"/>
        </w:rPr>
        <w:t>i</w:t>
      </w:r>
      <w:r w:rsidRPr="001E1EC8">
        <w:rPr>
          <w:rFonts w:cs="Times New Roman"/>
          <w:b/>
          <w:i/>
          <w:szCs w:val="24"/>
        </w:rPr>
        <w:t xml:space="preserve"> </w:t>
      </w:r>
      <w:r w:rsidR="00D84072" w:rsidRPr="001E1EC8">
        <w:rPr>
          <w:rFonts w:cs="Times New Roman"/>
          <w:b/>
          <w:i/>
          <w:szCs w:val="24"/>
        </w:rPr>
        <w:t xml:space="preserve">ustroj </w:t>
      </w:r>
      <w:r w:rsidRPr="001E1EC8">
        <w:rPr>
          <w:rFonts w:cs="Times New Roman"/>
          <w:b/>
          <w:i/>
          <w:szCs w:val="24"/>
        </w:rPr>
        <w:t>zaštite od požara</w:t>
      </w:r>
    </w:p>
    <w:p w14:paraId="15E2D4E3" w14:textId="77777777" w:rsidR="004746D9" w:rsidRPr="001E1EC8" w:rsidRDefault="004746D9" w:rsidP="004746D9">
      <w:pPr>
        <w:ind w:left="720"/>
        <w:jc w:val="both"/>
        <w:rPr>
          <w:rFonts w:cs="Times New Roman"/>
          <w:szCs w:val="24"/>
        </w:rPr>
      </w:pPr>
    </w:p>
    <w:p w14:paraId="1F8C9719" w14:textId="48EA6ECA" w:rsidR="00D84072" w:rsidRPr="001E1EC8" w:rsidRDefault="00DC0C62" w:rsidP="00DB6B07">
      <w:pPr>
        <w:jc w:val="both"/>
        <w:rPr>
          <w:rFonts w:cs="Times New Roman"/>
          <w:szCs w:val="24"/>
        </w:rPr>
      </w:pPr>
      <w:bookmarkStart w:id="3" w:name="_Hlk61947481"/>
      <w:r w:rsidRPr="001E1EC8">
        <w:rPr>
          <w:rFonts w:cs="Times New Roman"/>
          <w:szCs w:val="24"/>
        </w:rPr>
        <w:t>Općina</w:t>
      </w:r>
      <w:r w:rsidR="00D84072" w:rsidRPr="001E1EC8">
        <w:rPr>
          <w:rFonts w:cs="Times New Roman"/>
          <w:szCs w:val="24"/>
        </w:rPr>
        <w:t xml:space="preserve"> Čačinci </w:t>
      </w:r>
      <w:r w:rsidR="00F708AA" w:rsidRPr="001E1EC8">
        <w:rPr>
          <w:rFonts w:cs="Times New Roman"/>
          <w:szCs w:val="24"/>
        </w:rPr>
        <w:t xml:space="preserve">organizirala je </w:t>
      </w:r>
      <w:r w:rsidR="00D84072" w:rsidRPr="001E1EC8">
        <w:rPr>
          <w:rFonts w:cs="Times New Roman"/>
          <w:szCs w:val="24"/>
        </w:rPr>
        <w:t xml:space="preserve"> dimnja</w:t>
      </w:r>
      <w:r w:rsidR="000C65A0" w:rsidRPr="001E1EC8">
        <w:rPr>
          <w:rFonts w:cs="Times New Roman"/>
          <w:szCs w:val="24"/>
        </w:rPr>
        <w:t>čarsku službu</w:t>
      </w:r>
      <w:r w:rsidR="008B274A" w:rsidRPr="001E1EC8">
        <w:rPr>
          <w:rFonts w:cs="Times New Roman"/>
          <w:szCs w:val="24"/>
        </w:rPr>
        <w:t xml:space="preserve"> na svom području sukladno važećim propisima.</w:t>
      </w:r>
    </w:p>
    <w:p w14:paraId="26060FC9" w14:textId="77777777" w:rsidR="008B274A" w:rsidRPr="001E1EC8" w:rsidRDefault="008B274A" w:rsidP="008B274A">
      <w:pPr>
        <w:pStyle w:val="Odlomakpopisa"/>
        <w:ind w:left="1224"/>
        <w:jc w:val="both"/>
        <w:rPr>
          <w:rFonts w:cs="Times New Roman"/>
          <w:szCs w:val="24"/>
        </w:rPr>
      </w:pPr>
    </w:p>
    <w:bookmarkEnd w:id="3"/>
    <w:p w14:paraId="335FCD99" w14:textId="2BF5BF4B" w:rsidR="00B0241E" w:rsidRPr="001E1EC8" w:rsidRDefault="007D7982" w:rsidP="00017E8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U</w:t>
      </w:r>
      <w:r w:rsidR="00F708AA" w:rsidRPr="001E1EC8">
        <w:rPr>
          <w:rFonts w:cs="Times New Roman"/>
          <w:szCs w:val="24"/>
        </w:rPr>
        <w:t xml:space="preserve">sklađeni su </w:t>
      </w:r>
      <w:r w:rsidR="004746D9" w:rsidRPr="001E1EC8">
        <w:rPr>
          <w:rFonts w:cs="Times New Roman"/>
          <w:szCs w:val="24"/>
        </w:rPr>
        <w:t>Procjen</w:t>
      </w:r>
      <w:r w:rsidR="00F708AA" w:rsidRPr="001E1EC8">
        <w:rPr>
          <w:rFonts w:cs="Times New Roman"/>
          <w:szCs w:val="24"/>
        </w:rPr>
        <w:t>a</w:t>
      </w:r>
      <w:r w:rsidR="004746D9" w:rsidRPr="001E1EC8">
        <w:rPr>
          <w:rFonts w:cs="Times New Roman"/>
          <w:szCs w:val="24"/>
        </w:rPr>
        <w:t xml:space="preserve"> ugroženosti i Plan zaštite od požara </w:t>
      </w:r>
      <w:r w:rsidR="00DC0C62" w:rsidRPr="001E1EC8">
        <w:rPr>
          <w:rFonts w:cs="Times New Roman"/>
          <w:szCs w:val="24"/>
        </w:rPr>
        <w:t>Općine</w:t>
      </w:r>
      <w:r w:rsidR="005F75CC" w:rsidRPr="001E1EC8">
        <w:rPr>
          <w:rFonts w:cs="Times New Roman"/>
          <w:szCs w:val="24"/>
        </w:rPr>
        <w:t xml:space="preserve"> Čačinci</w:t>
      </w:r>
      <w:r w:rsidR="004746D9" w:rsidRPr="001E1EC8">
        <w:rPr>
          <w:rFonts w:cs="Times New Roman"/>
          <w:szCs w:val="24"/>
        </w:rPr>
        <w:t xml:space="preserve"> s</w:t>
      </w:r>
      <w:r w:rsidR="00F708AA" w:rsidRPr="001E1EC8">
        <w:rPr>
          <w:rFonts w:cs="Times New Roman"/>
          <w:szCs w:val="24"/>
        </w:rPr>
        <w:t xml:space="preserve">ukladno </w:t>
      </w:r>
      <w:r w:rsidR="004746D9" w:rsidRPr="001E1EC8">
        <w:rPr>
          <w:rFonts w:cs="Times New Roman"/>
          <w:szCs w:val="24"/>
        </w:rPr>
        <w:t>odredbama Zakona o zaštiti od požara</w:t>
      </w:r>
      <w:r w:rsidR="00017E83" w:rsidRPr="001E1EC8">
        <w:rPr>
          <w:rFonts w:cs="Times New Roman"/>
          <w:szCs w:val="24"/>
        </w:rPr>
        <w:t xml:space="preserve"> („Službeni glasnik“ općine Čačinci, br. 7/22).</w:t>
      </w:r>
    </w:p>
    <w:bookmarkEnd w:id="2"/>
    <w:p w14:paraId="7D5F28D1" w14:textId="77777777" w:rsidR="00C55043" w:rsidRPr="001E1EC8" w:rsidRDefault="00C55043" w:rsidP="00EF4E24">
      <w:pPr>
        <w:rPr>
          <w:rFonts w:cs="Times New Roman"/>
          <w:szCs w:val="24"/>
        </w:rPr>
      </w:pPr>
    </w:p>
    <w:p w14:paraId="46ADC9A5" w14:textId="77777777" w:rsidR="00EF4E24" w:rsidRPr="001E1EC8" w:rsidRDefault="006D14CC" w:rsidP="004746D9">
      <w:pPr>
        <w:pStyle w:val="Odlomakpopisa"/>
        <w:numPr>
          <w:ilvl w:val="0"/>
          <w:numId w:val="15"/>
        </w:numPr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>Tehni</w:t>
      </w:r>
      <w:r w:rsidR="00EF4E24" w:rsidRPr="001E1EC8">
        <w:rPr>
          <w:rFonts w:cs="Times New Roman"/>
          <w:b/>
          <w:szCs w:val="24"/>
        </w:rPr>
        <w:t xml:space="preserve">čke mjere </w:t>
      </w:r>
    </w:p>
    <w:p w14:paraId="141D9231" w14:textId="77777777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4D7E0DB5" w14:textId="77777777" w:rsidR="00EF4E24" w:rsidRPr="001E1EC8" w:rsidRDefault="00EF4E24" w:rsidP="004746D9">
      <w:pPr>
        <w:pStyle w:val="Odlomakpopisa"/>
        <w:numPr>
          <w:ilvl w:val="1"/>
          <w:numId w:val="15"/>
        </w:numPr>
        <w:rPr>
          <w:rFonts w:cs="Times New Roman"/>
          <w:b/>
          <w:i/>
          <w:szCs w:val="24"/>
        </w:rPr>
      </w:pPr>
      <w:r w:rsidRPr="001E1EC8">
        <w:rPr>
          <w:rFonts w:cs="Times New Roman"/>
          <w:b/>
          <w:i/>
          <w:szCs w:val="24"/>
        </w:rPr>
        <w:t xml:space="preserve">Vatrogasna oprema i tehnika </w:t>
      </w:r>
    </w:p>
    <w:p w14:paraId="77E0C386" w14:textId="77777777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44EC63F0" w14:textId="29F9A7E3" w:rsidR="007D7982" w:rsidRDefault="007A2751" w:rsidP="009D202D">
      <w:pPr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U 202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 xml:space="preserve">. godini nabavljeno je </w:t>
      </w:r>
      <w:r w:rsidR="006A52EE">
        <w:rPr>
          <w:rFonts w:cs="Times New Roman"/>
          <w:szCs w:val="24"/>
        </w:rPr>
        <w:t xml:space="preserve">pumpa za vodu, </w:t>
      </w:r>
      <w:proofErr w:type="spellStart"/>
      <w:r w:rsidR="006A52EE">
        <w:rPr>
          <w:rFonts w:cs="Times New Roman"/>
          <w:szCs w:val="24"/>
        </w:rPr>
        <w:t>muljna</w:t>
      </w:r>
      <w:proofErr w:type="spellEnd"/>
      <w:r w:rsidR="006A52EE">
        <w:rPr>
          <w:rFonts w:cs="Times New Roman"/>
          <w:szCs w:val="24"/>
        </w:rPr>
        <w:t xml:space="preserve"> crpka, čistač kanala, vatrogasne B cijevi, vatrogasne C cijevi, vatrogasni set jakna, prsluk, </w:t>
      </w:r>
      <w:proofErr w:type="spellStart"/>
      <w:r w:rsidR="006A52EE">
        <w:rPr>
          <w:rFonts w:cs="Times New Roman"/>
          <w:szCs w:val="24"/>
        </w:rPr>
        <w:t>podkape</w:t>
      </w:r>
      <w:proofErr w:type="spellEnd"/>
      <w:r w:rsidR="006A52EE">
        <w:rPr>
          <w:rFonts w:cs="Times New Roman"/>
          <w:szCs w:val="24"/>
        </w:rPr>
        <w:t>.</w:t>
      </w:r>
    </w:p>
    <w:p w14:paraId="49C706D5" w14:textId="53126D48" w:rsidR="00731F6C" w:rsidRPr="001E1EC8" w:rsidRDefault="007A2751" w:rsidP="009D202D">
      <w:pPr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 xml:space="preserve">Također je </w:t>
      </w:r>
      <w:r w:rsidR="00102584" w:rsidRPr="001E1EC8">
        <w:rPr>
          <w:rFonts w:cs="Times New Roman"/>
          <w:szCs w:val="24"/>
        </w:rPr>
        <w:t>osigurana oprema za brzo taktičko djelovanj</w:t>
      </w:r>
      <w:r w:rsidRPr="001E1EC8">
        <w:rPr>
          <w:rFonts w:cs="Times New Roman"/>
          <w:szCs w:val="24"/>
        </w:rPr>
        <w:t>e.</w:t>
      </w:r>
    </w:p>
    <w:p w14:paraId="6D328488" w14:textId="77777777" w:rsidR="00603B96" w:rsidRPr="001E1EC8" w:rsidRDefault="00603B96" w:rsidP="00731512">
      <w:pPr>
        <w:jc w:val="both"/>
        <w:rPr>
          <w:rFonts w:cs="Times New Roman"/>
          <w:i/>
          <w:szCs w:val="24"/>
        </w:rPr>
      </w:pPr>
      <w:bookmarkStart w:id="4" w:name="_Hlk61949866"/>
    </w:p>
    <w:bookmarkEnd w:id="4"/>
    <w:p w14:paraId="46133AB6" w14:textId="77777777" w:rsidR="00EF4E24" w:rsidRPr="001E1EC8" w:rsidRDefault="00EF4E24" w:rsidP="004746D9">
      <w:pPr>
        <w:pStyle w:val="Odlomakpopisa"/>
        <w:numPr>
          <w:ilvl w:val="0"/>
          <w:numId w:val="15"/>
        </w:numPr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 xml:space="preserve">Urbanističke mjere </w:t>
      </w:r>
    </w:p>
    <w:p w14:paraId="6AC021C5" w14:textId="77777777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0EFF4EDB" w14:textId="1225E538" w:rsidR="00EF4E24" w:rsidRPr="001E1EC8" w:rsidRDefault="0081206A" w:rsidP="0022277A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 xml:space="preserve">U postupku izrade i donošenja prostorno planske dokumentacije </w:t>
      </w:r>
      <w:r w:rsidR="00102584" w:rsidRPr="001E1EC8">
        <w:rPr>
          <w:rFonts w:cs="Times New Roman"/>
          <w:szCs w:val="24"/>
        </w:rPr>
        <w:t>primjenjivale su se mjere zaštite od požara sukladno važećim propisima.</w:t>
      </w:r>
    </w:p>
    <w:p w14:paraId="3CC43B5B" w14:textId="4F25F8DC" w:rsidR="00DB6B07" w:rsidRPr="001E1EC8" w:rsidRDefault="00DB6B07" w:rsidP="0022277A">
      <w:pPr>
        <w:pStyle w:val="Odlomakpopisa"/>
        <w:ind w:left="444" w:firstLine="348"/>
        <w:jc w:val="both"/>
        <w:rPr>
          <w:rFonts w:cs="Times New Roman"/>
          <w:szCs w:val="24"/>
        </w:rPr>
      </w:pPr>
    </w:p>
    <w:p w14:paraId="7EC8F1DA" w14:textId="0F8E5A94" w:rsidR="00DB6B07" w:rsidRPr="001E1EC8" w:rsidRDefault="00DB6B07" w:rsidP="0022277A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Općina Čačinci sustavno provodi kontinuirani nadzor nad lokalnim cestama s ciljem sprječavanja iznenadne problematike kako bi se intervencije mogle nesmetano odvijati.</w:t>
      </w:r>
      <w:r w:rsidR="00C27947" w:rsidRPr="001E1EC8">
        <w:rPr>
          <w:rFonts w:cs="Times New Roman"/>
          <w:szCs w:val="24"/>
        </w:rPr>
        <w:t xml:space="preserve"> </w:t>
      </w:r>
    </w:p>
    <w:p w14:paraId="6335A812" w14:textId="4DF10ABA" w:rsidR="00C27947" w:rsidRPr="001E1EC8" w:rsidRDefault="00C27947" w:rsidP="0022277A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Osigurane su minimalne potrebne količine vode za gašenje požara  i tlak u hidrantskoj mreži sukladno važećim propisima.</w:t>
      </w:r>
    </w:p>
    <w:p w14:paraId="308EB385" w14:textId="77777777" w:rsidR="00C84C50" w:rsidRPr="001E1EC8" w:rsidRDefault="00C84C50" w:rsidP="00C84C50">
      <w:pPr>
        <w:pStyle w:val="Odlomakpopisa"/>
        <w:ind w:left="792"/>
        <w:rPr>
          <w:rFonts w:cs="Times New Roman"/>
          <w:szCs w:val="24"/>
        </w:rPr>
      </w:pPr>
    </w:p>
    <w:p w14:paraId="11C65D2D" w14:textId="77777777" w:rsidR="00EF4E24" w:rsidRPr="001E1EC8" w:rsidRDefault="00EF4E24" w:rsidP="004746D9">
      <w:pPr>
        <w:pStyle w:val="Odlomakpopisa"/>
        <w:numPr>
          <w:ilvl w:val="0"/>
          <w:numId w:val="15"/>
        </w:numPr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 xml:space="preserve">Mjere zaštite odlagališta komunalnog otpada </w:t>
      </w:r>
    </w:p>
    <w:p w14:paraId="01F13C40" w14:textId="77777777" w:rsidR="00910008" w:rsidRPr="001E1EC8" w:rsidRDefault="00910008" w:rsidP="004746D9">
      <w:pPr>
        <w:ind w:firstLine="120"/>
        <w:rPr>
          <w:rFonts w:cs="Times New Roman"/>
          <w:szCs w:val="24"/>
        </w:rPr>
      </w:pPr>
    </w:p>
    <w:p w14:paraId="5232AE44" w14:textId="03840F89" w:rsidR="00EF4E24" w:rsidRPr="001E1EC8" w:rsidRDefault="005C30C3" w:rsidP="0022277A">
      <w:pPr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U 202</w:t>
      </w:r>
      <w:r w:rsidR="0025037B">
        <w:rPr>
          <w:rFonts w:cs="Times New Roman"/>
          <w:szCs w:val="24"/>
        </w:rPr>
        <w:t>4</w:t>
      </w:r>
      <w:r w:rsidRPr="001E1EC8">
        <w:rPr>
          <w:rFonts w:cs="Times New Roman"/>
          <w:szCs w:val="24"/>
        </w:rPr>
        <w:t xml:space="preserve">. godini nije bilo postupanja </w:t>
      </w:r>
      <w:r w:rsidR="00DB6B07" w:rsidRPr="001E1EC8">
        <w:rPr>
          <w:rFonts w:cs="Times New Roman"/>
          <w:szCs w:val="24"/>
        </w:rPr>
        <w:t>od strane komunalnog redara po pitanju divljih odlagališta otpada</w:t>
      </w:r>
      <w:r w:rsidRPr="001E1EC8">
        <w:rPr>
          <w:rFonts w:cs="Times New Roman"/>
          <w:szCs w:val="24"/>
        </w:rPr>
        <w:t>.</w:t>
      </w:r>
    </w:p>
    <w:p w14:paraId="7D545212" w14:textId="77777777" w:rsidR="00C55043" w:rsidRPr="001E1EC8" w:rsidRDefault="00C55043" w:rsidP="00EF4E24">
      <w:pPr>
        <w:rPr>
          <w:rFonts w:cs="Times New Roman"/>
          <w:szCs w:val="24"/>
        </w:rPr>
      </w:pPr>
    </w:p>
    <w:p w14:paraId="26DD87E8" w14:textId="77777777" w:rsidR="00EF4E24" w:rsidRPr="001E1EC8" w:rsidRDefault="00EF4E24" w:rsidP="004746D9">
      <w:pPr>
        <w:pStyle w:val="Odlomakpopisa"/>
        <w:numPr>
          <w:ilvl w:val="0"/>
          <w:numId w:val="15"/>
        </w:numPr>
        <w:rPr>
          <w:rFonts w:cs="Times New Roman"/>
          <w:b/>
          <w:szCs w:val="24"/>
        </w:rPr>
      </w:pPr>
      <w:r w:rsidRPr="001E1EC8">
        <w:rPr>
          <w:rFonts w:cs="Times New Roman"/>
          <w:b/>
          <w:szCs w:val="24"/>
        </w:rPr>
        <w:t xml:space="preserve">Organizacijske i administrativne mjere zaštite od požara na otvorenom prostoru </w:t>
      </w:r>
    </w:p>
    <w:p w14:paraId="1BB3A36E" w14:textId="77777777" w:rsidR="00EF4E24" w:rsidRPr="001E1EC8" w:rsidRDefault="00EF4E24" w:rsidP="004746D9">
      <w:pPr>
        <w:ind w:firstLine="60"/>
        <w:rPr>
          <w:rFonts w:cs="Times New Roman"/>
          <w:szCs w:val="24"/>
        </w:rPr>
      </w:pPr>
    </w:p>
    <w:p w14:paraId="0270FA32" w14:textId="040A186B" w:rsidR="005C30C3" w:rsidRDefault="005C30C3" w:rsidP="0022277A">
      <w:pPr>
        <w:jc w:val="both"/>
        <w:rPr>
          <w:rFonts w:cs="Times New Roman"/>
          <w:szCs w:val="24"/>
        </w:rPr>
      </w:pPr>
      <w:bookmarkStart w:id="5" w:name="_Hlk61950101"/>
      <w:r w:rsidRPr="001E1EC8">
        <w:rPr>
          <w:rFonts w:cs="Times New Roman"/>
          <w:szCs w:val="24"/>
        </w:rPr>
        <w:t>Odlukom o agrotehničkim mjerama na poljoprivrednom zemljištu, mjerama za uređivanje i održavanje poljoprivrednih rudina, te mjerama zaštite od požara na poljoprivrednom zemljištu šumama i šumskom zemljištu  ("Službeni glasnik“ broj 06/15)</w:t>
      </w:r>
      <w:r w:rsidR="00165EE5" w:rsidRPr="001E1EC8">
        <w:rPr>
          <w:rFonts w:cs="Times New Roman"/>
          <w:szCs w:val="24"/>
        </w:rPr>
        <w:t xml:space="preserve"> određeni su</w:t>
      </w:r>
      <w:r w:rsidRPr="001E1EC8">
        <w:rPr>
          <w:rFonts w:cs="Times New Roman"/>
          <w:szCs w:val="24"/>
        </w:rPr>
        <w:t xml:space="preserve"> </w:t>
      </w:r>
      <w:r w:rsidR="00DB6B07" w:rsidRPr="001E1EC8">
        <w:rPr>
          <w:rFonts w:cs="Times New Roman"/>
          <w:szCs w:val="24"/>
        </w:rPr>
        <w:t>uvjeti spaljivanja poljoprivrednog i drugog gorivog otpada biljnog podrijetla</w:t>
      </w:r>
      <w:bookmarkEnd w:id="5"/>
      <w:r w:rsidR="00165EE5" w:rsidRPr="001E1EC8">
        <w:rPr>
          <w:rFonts w:cs="Times New Roman"/>
          <w:szCs w:val="24"/>
        </w:rPr>
        <w:t xml:space="preserve">. </w:t>
      </w:r>
    </w:p>
    <w:p w14:paraId="726EE280" w14:textId="77777777" w:rsidR="00486C4C" w:rsidRDefault="00486C4C" w:rsidP="0022277A">
      <w:pPr>
        <w:jc w:val="both"/>
        <w:rPr>
          <w:rFonts w:cs="Times New Roman"/>
          <w:szCs w:val="24"/>
        </w:rPr>
      </w:pPr>
    </w:p>
    <w:p w14:paraId="3AC170AD" w14:textId="22F43B71" w:rsidR="00486C4C" w:rsidRPr="001E1EC8" w:rsidRDefault="00486C4C" w:rsidP="0022277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Također je donesen Plan motrenja, čuvanja i ophodnje građevina i površina za koje prijeti opasnost od nastajanja i širenja požara.</w:t>
      </w:r>
    </w:p>
    <w:p w14:paraId="789F702C" w14:textId="77777777" w:rsidR="00165EE5" w:rsidRPr="001E1EC8" w:rsidRDefault="00165EE5" w:rsidP="0022277A">
      <w:pPr>
        <w:jc w:val="both"/>
        <w:rPr>
          <w:rFonts w:cs="Times New Roman"/>
          <w:szCs w:val="24"/>
        </w:rPr>
      </w:pPr>
      <w:bookmarkStart w:id="6" w:name="_Hlk61950131"/>
    </w:p>
    <w:p w14:paraId="2E164949" w14:textId="018ED7FC" w:rsidR="006F7CD8" w:rsidRPr="001E1EC8" w:rsidRDefault="00DB6B07" w:rsidP="002D6066">
      <w:pPr>
        <w:jc w:val="both"/>
        <w:rPr>
          <w:rFonts w:cs="Times New Roman"/>
          <w:szCs w:val="24"/>
        </w:rPr>
      </w:pPr>
      <w:r w:rsidRPr="001E1EC8">
        <w:rPr>
          <w:rFonts w:cs="Times New Roman"/>
          <w:szCs w:val="24"/>
        </w:rPr>
        <w:t>Općina Čačinci obavještava stanovništvo na potrebu provođenja preventivnih mjera zaštite od požara te na zabranu loženja vatre na otvorenim prostorima</w:t>
      </w:r>
      <w:r w:rsidR="009D202D" w:rsidRPr="001E1EC8">
        <w:rPr>
          <w:rFonts w:cs="Times New Roman"/>
          <w:szCs w:val="24"/>
        </w:rPr>
        <w:t xml:space="preserve"> </w:t>
      </w:r>
      <w:r w:rsidR="00165EE5" w:rsidRPr="001E1EC8">
        <w:rPr>
          <w:rFonts w:cs="Times New Roman"/>
          <w:szCs w:val="24"/>
        </w:rPr>
        <w:t>putem medija, web stranice Općine, radio postaje Orahovica i Virovitica te plakatiranjem.</w:t>
      </w:r>
      <w:bookmarkEnd w:id="6"/>
    </w:p>
    <w:p w14:paraId="19B536AD" w14:textId="36915C4D" w:rsidR="00C55043" w:rsidRPr="001E1EC8" w:rsidRDefault="00C55043" w:rsidP="000A0923">
      <w:pPr>
        <w:pStyle w:val="Bezproreda"/>
        <w:rPr>
          <w:rFonts w:ascii="Times New Roman" w:hAnsi="Times New Roman" w:cs="Times New Roman"/>
          <w:b/>
          <w:szCs w:val="24"/>
        </w:rPr>
      </w:pPr>
      <w:r w:rsidRPr="001E1EC8">
        <w:rPr>
          <w:rFonts w:ascii="Times New Roman" w:hAnsi="Times New Roman" w:cs="Times New Roman"/>
          <w:szCs w:val="24"/>
        </w:rPr>
        <w:t xml:space="preserve">                                                                    </w:t>
      </w:r>
      <w:r w:rsidR="00C84305" w:rsidRPr="001E1EC8">
        <w:rPr>
          <w:rFonts w:ascii="Times New Roman" w:hAnsi="Times New Roman" w:cs="Times New Roman"/>
          <w:szCs w:val="24"/>
        </w:rPr>
        <w:t xml:space="preserve">                          </w:t>
      </w:r>
      <w:r w:rsidRPr="001E1EC8">
        <w:rPr>
          <w:rFonts w:ascii="Times New Roman" w:hAnsi="Times New Roman" w:cs="Times New Roman"/>
          <w:szCs w:val="24"/>
        </w:rPr>
        <w:t xml:space="preserve">         </w:t>
      </w:r>
    </w:p>
    <w:p w14:paraId="57FF3794" w14:textId="68A798E7" w:rsidR="00C55043" w:rsidRPr="001E1EC8" w:rsidRDefault="0022277A" w:rsidP="0022277A">
      <w:pPr>
        <w:pStyle w:val="Bezproreda"/>
        <w:jc w:val="center"/>
        <w:rPr>
          <w:rFonts w:ascii="Times New Roman" w:hAnsi="Times New Roman" w:cs="Times New Roman"/>
          <w:b/>
          <w:szCs w:val="24"/>
        </w:rPr>
      </w:pPr>
      <w:r w:rsidRPr="001E1EC8">
        <w:rPr>
          <w:rFonts w:ascii="Times New Roman" w:hAnsi="Times New Roman" w:cs="Times New Roman"/>
          <w:b/>
          <w:szCs w:val="24"/>
        </w:rPr>
        <w:t>III</w:t>
      </w:r>
    </w:p>
    <w:p w14:paraId="00A1B78E" w14:textId="77777777" w:rsidR="0022277A" w:rsidRPr="001E1EC8" w:rsidRDefault="0022277A" w:rsidP="0022277A">
      <w:pPr>
        <w:pStyle w:val="Bezproreda"/>
        <w:jc w:val="center"/>
        <w:rPr>
          <w:rFonts w:ascii="Times New Roman" w:hAnsi="Times New Roman" w:cs="Times New Roman"/>
          <w:b/>
          <w:szCs w:val="24"/>
        </w:rPr>
      </w:pPr>
    </w:p>
    <w:p w14:paraId="4556F0C8" w14:textId="4150CFC3" w:rsidR="0022277A" w:rsidRPr="001E1EC8" w:rsidRDefault="0022277A" w:rsidP="0022277A">
      <w:pPr>
        <w:pStyle w:val="Bezproreda"/>
        <w:rPr>
          <w:rFonts w:ascii="Times New Roman" w:hAnsi="Times New Roman" w:cs="Times New Roman"/>
          <w:bCs/>
          <w:szCs w:val="24"/>
        </w:rPr>
      </w:pPr>
      <w:r w:rsidRPr="001E1EC8">
        <w:rPr>
          <w:rFonts w:ascii="Times New Roman" w:hAnsi="Times New Roman" w:cs="Times New Roman"/>
          <w:bCs/>
          <w:szCs w:val="24"/>
        </w:rPr>
        <w:t>Ovo Izvješće objavit će se u „Službenom glasniku“ općine Čačinci</w:t>
      </w:r>
    </w:p>
    <w:p w14:paraId="75041376" w14:textId="77777777" w:rsidR="00C84305" w:rsidRPr="001E1EC8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386B88E2" w14:textId="432EC99F" w:rsidR="00C84305" w:rsidRPr="001E1EC8" w:rsidRDefault="0022277A" w:rsidP="0022277A">
      <w:pPr>
        <w:pStyle w:val="Bezproreda"/>
        <w:jc w:val="center"/>
        <w:rPr>
          <w:rFonts w:ascii="Times New Roman" w:hAnsi="Times New Roman" w:cs="Times New Roman"/>
          <w:b/>
          <w:szCs w:val="24"/>
        </w:rPr>
      </w:pPr>
      <w:r w:rsidRPr="001E1EC8">
        <w:rPr>
          <w:rFonts w:ascii="Times New Roman" w:hAnsi="Times New Roman" w:cs="Times New Roman"/>
          <w:b/>
          <w:szCs w:val="24"/>
        </w:rPr>
        <w:t>OPĆINSKO VIJEĆE OPĆINE ČAČINCI</w:t>
      </w:r>
    </w:p>
    <w:p w14:paraId="106F190D" w14:textId="77777777" w:rsidR="00C84305" w:rsidRPr="001E1EC8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120BE20" w14:textId="3782F216" w:rsidR="00351DDB" w:rsidRPr="001E1EC8" w:rsidRDefault="0022277A" w:rsidP="000A0923">
      <w:pPr>
        <w:pStyle w:val="Bezproreda"/>
        <w:rPr>
          <w:rFonts w:ascii="Times New Roman" w:hAnsi="Times New Roman" w:cs="Times New Roman"/>
          <w:bCs/>
          <w:szCs w:val="24"/>
        </w:rPr>
      </w:pPr>
      <w:r w:rsidRPr="001E1EC8">
        <w:rPr>
          <w:rFonts w:ascii="Times New Roman" w:hAnsi="Times New Roman" w:cs="Times New Roman"/>
          <w:bCs/>
          <w:szCs w:val="24"/>
        </w:rPr>
        <w:t>KLASA:</w:t>
      </w:r>
      <w:r w:rsidR="001E1EC8" w:rsidRPr="001E1EC8">
        <w:rPr>
          <w:rFonts w:ascii="Times New Roman" w:hAnsi="Times New Roman" w:cs="Times New Roman"/>
          <w:bCs/>
          <w:szCs w:val="24"/>
        </w:rPr>
        <w:t>245-01/2</w:t>
      </w:r>
      <w:r w:rsidR="0025037B">
        <w:rPr>
          <w:rFonts w:ascii="Times New Roman" w:hAnsi="Times New Roman" w:cs="Times New Roman"/>
          <w:bCs/>
          <w:szCs w:val="24"/>
        </w:rPr>
        <w:t>5</w:t>
      </w:r>
      <w:r w:rsidR="001E1EC8" w:rsidRPr="001E1EC8">
        <w:rPr>
          <w:rFonts w:ascii="Times New Roman" w:hAnsi="Times New Roman" w:cs="Times New Roman"/>
          <w:bCs/>
          <w:szCs w:val="24"/>
        </w:rPr>
        <w:t>-01/</w:t>
      </w:r>
      <w:r w:rsidR="0067340B">
        <w:rPr>
          <w:rFonts w:ascii="Times New Roman" w:hAnsi="Times New Roman" w:cs="Times New Roman"/>
          <w:bCs/>
          <w:szCs w:val="24"/>
        </w:rPr>
        <w:t>03</w:t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  <w:t>Predsjednik</w:t>
      </w:r>
    </w:p>
    <w:p w14:paraId="3587BBBE" w14:textId="6B039E26" w:rsidR="0022277A" w:rsidRPr="001E1EC8" w:rsidRDefault="0022277A" w:rsidP="000A0923">
      <w:pPr>
        <w:pStyle w:val="Bezproreda"/>
        <w:rPr>
          <w:rFonts w:ascii="Times New Roman" w:hAnsi="Times New Roman" w:cs="Times New Roman"/>
          <w:bCs/>
          <w:szCs w:val="24"/>
        </w:rPr>
      </w:pPr>
      <w:r w:rsidRPr="001E1EC8">
        <w:rPr>
          <w:rFonts w:ascii="Times New Roman" w:hAnsi="Times New Roman" w:cs="Times New Roman"/>
          <w:bCs/>
          <w:szCs w:val="24"/>
        </w:rPr>
        <w:t>URBROJ:</w:t>
      </w:r>
      <w:r w:rsidR="001E1EC8" w:rsidRPr="001E1EC8">
        <w:rPr>
          <w:rFonts w:ascii="Times New Roman" w:hAnsi="Times New Roman" w:cs="Times New Roman"/>
          <w:bCs/>
          <w:szCs w:val="24"/>
        </w:rPr>
        <w:t>2189</w:t>
      </w:r>
      <w:r w:rsidR="0025037B">
        <w:rPr>
          <w:rFonts w:ascii="Times New Roman" w:hAnsi="Times New Roman" w:cs="Times New Roman"/>
          <w:bCs/>
          <w:szCs w:val="24"/>
        </w:rPr>
        <w:t>-</w:t>
      </w:r>
      <w:r w:rsidR="001E1EC8" w:rsidRPr="001E1EC8">
        <w:rPr>
          <w:rFonts w:ascii="Times New Roman" w:hAnsi="Times New Roman" w:cs="Times New Roman"/>
          <w:bCs/>
          <w:szCs w:val="24"/>
        </w:rPr>
        <w:t>14-01/2</w:t>
      </w:r>
      <w:r w:rsidR="0025037B">
        <w:rPr>
          <w:rFonts w:ascii="Times New Roman" w:hAnsi="Times New Roman" w:cs="Times New Roman"/>
          <w:bCs/>
          <w:szCs w:val="24"/>
        </w:rPr>
        <w:t>5</w:t>
      </w:r>
      <w:r w:rsidR="001E1EC8" w:rsidRPr="001E1EC8">
        <w:rPr>
          <w:rFonts w:ascii="Times New Roman" w:hAnsi="Times New Roman" w:cs="Times New Roman"/>
          <w:bCs/>
          <w:szCs w:val="24"/>
        </w:rPr>
        <w:t>-1</w:t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</w:r>
      <w:r w:rsidRPr="001E1EC8">
        <w:rPr>
          <w:rFonts w:ascii="Times New Roman" w:hAnsi="Times New Roman" w:cs="Times New Roman"/>
          <w:bCs/>
          <w:szCs w:val="24"/>
        </w:rPr>
        <w:tab/>
        <w:t>Tomislav Tomić, dipl.ing.</w:t>
      </w:r>
    </w:p>
    <w:p w14:paraId="0F787AD4" w14:textId="79A564AA" w:rsidR="00C84305" w:rsidRPr="001E1EC8" w:rsidRDefault="0022277A" w:rsidP="0022277A">
      <w:pPr>
        <w:pStyle w:val="Bezproreda"/>
        <w:rPr>
          <w:rFonts w:ascii="Times New Roman" w:hAnsi="Times New Roman" w:cs="Times New Roman"/>
          <w:b/>
          <w:szCs w:val="24"/>
        </w:rPr>
      </w:pPr>
      <w:r w:rsidRPr="001E1EC8">
        <w:rPr>
          <w:rFonts w:ascii="Times New Roman" w:hAnsi="Times New Roman" w:cs="Times New Roman"/>
          <w:bCs/>
          <w:szCs w:val="24"/>
        </w:rPr>
        <w:t xml:space="preserve">Čačinci, </w:t>
      </w:r>
      <w:r w:rsidR="00351DDB" w:rsidRPr="001E1EC8">
        <w:rPr>
          <w:rFonts w:ascii="Times New Roman" w:hAnsi="Times New Roman" w:cs="Times New Roman"/>
          <w:szCs w:val="24"/>
        </w:rPr>
        <w:t xml:space="preserve"> </w:t>
      </w:r>
      <w:r w:rsidR="0067340B">
        <w:rPr>
          <w:rFonts w:ascii="Times New Roman" w:hAnsi="Times New Roman" w:cs="Times New Roman"/>
          <w:szCs w:val="24"/>
        </w:rPr>
        <w:t>06.03.2025.</w:t>
      </w:r>
    </w:p>
    <w:sectPr w:rsidR="00C84305" w:rsidRPr="001E1EC8" w:rsidSect="00386C5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7F2E1" w14:textId="77777777" w:rsidR="00BD6BC2" w:rsidRDefault="00BD6BC2" w:rsidP="007F3711">
      <w:r>
        <w:separator/>
      </w:r>
    </w:p>
  </w:endnote>
  <w:endnote w:type="continuationSeparator" w:id="0">
    <w:p w14:paraId="1C9E409A" w14:textId="77777777" w:rsidR="00BD6BC2" w:rsidRDefault="00BD6BC2" w:rsidP="007F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BE39" w14:textId="77777777" w:rsidR="00BD6BC2" w:rsidRDefault="00BD6BC2" w:rsidP="007F3711">
      <w:r>
        <w:separator/>
      </w:r>
    </w:p>
  </w:footnote>
  <w:footnote w:type="continuationSeparator" w:id="0">
    <w:p w14:paraId="6C16F88B" w14:textId="77777777" w:rsidR="00BD6BC2" w:rsidRDefault="00BD6BC2" w:rsidP="007F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19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C7E74"/>
    <w:multiLevelType w:val="hybridMultilevel"/>
    <w:tmpl w:val="8A22D3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680"/>
    <w:multiLevelType w:val="multilevel"/>
    <w:tmpl w:val="A2D429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D5C9E"/>
    <w:multiLevelType w:val="multilevel"/>
    <w:tmpl w:val="D54EC7B0"/>
    <w:lvl w:ilvl="0">
      <w:start w:val="1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5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63F8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334"/>
    <w:multiLevelType w:val="hybridMultilevel"/>
    <w:tmpl w:val="1954ED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86B35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C7D52"/>
    <w:multiLevelType w:val="multilevel"/>
    <w:tmpl w:val="2DF6A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6EC77F1"/>
    <w:multiLevelType w:val="hybridMultilevel"/>
    <w:tmpl w:val="9D9634F2"/>
    <w:lvl w:ilvl="0" w:tplc="143C95BC">
      <w:numFmt w:val="bullet"/>
      <w:lvlText w:val="-"/>
      <w:lvlJc w:val="left"/>
      <w:pPr>
        <w:ind w:left="825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B3E0A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B226A"/>
    <w:multiLevelType w:val="multilevel"/>
    <w:tmpl w:val="ED9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FE7063B"/>
    <w:multiLevelType w:val="multilevel"/>
    <w:tmpl w:val="C046F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4" w:hanging="2520"/>
      </w:pPr>
      <w:rPr>
        <w:rFonts w:hint="default"/>
      </w:rPr>
    </w:lvl>
  </w:abstractNum>
  <w:abstractNum w:abstractNumId="15" w15:restartNumberingAfterBreak="0">
    <w:nsid w:val="60765320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9D25C5F"/>
    <w:multiLevelType w:val="hybridMultilevel"/>
    <w:tmpl w:val="A0F6AC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800703">
    <w:abstractNumId w:val="15"/>
  </w:num>
  <w:num w:numId="2" w16cid:durableId="1105030012">
    <w:abstractNumId w:val="7"/>
  </w:num>
  <w:num w:numId="3" w16cid:durableId="478309729">
    <w:abstractNumId w:val="1"/>
  </w:num>
  <w:num w:numId="4" w16cid:durableId="2113360549">
    <w:abstractNumId w:val="3"/>
  </w:num>
  <w:num w:numId="5" w16cid:durableId="2050258559">
    <w:abstractNumId w:val="12"/>
  </w:num>
  <w:num w:numId="6" w16cid:durableId="2051490470">
    <w:abstractNumId w:val="5"/>
  </w:num>
  <w:num w:numId="7" w16cid:durableId="19773745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6001090">
    <w:abstractNumId w:val="8"/>
  </w:num>
  <w:num w:numId="9" w16cid:durableId="942499181">
    <w:abstractNumId w:val="6"/>
  </w:num>
  <w:num w:numId="10" w16cid:durableId="2061323898">
    <w:abstractNumId w:val="17"/>
  </w:num>
  <w:num w:numId="11" w16cid:durableId="29574666">
    <w:abstractNumId w:val="13"/>
  </w:num>
  <w:num w:numId="12" w16cid:durableId="864639624">
    <w:abstractNumId w:val="2"/>
  </w:num>
  <w:num w:numId="13" w16cid:durableId="1877083030">
    <w:abstractNumId w:val="4"/>
  </w:num>
  <w:num w:numId="14" w16cid:durableId="766923699">
    <w:abstractNumId w:val="9"/>
  </w:num>
  <w:num w:numId="15" w16cid:durableId="1297175834">
    <w:abstractNumId w:val="11"/>
  </w:num>
  <w:num w:numId="16" w16cid:durableId="573399190">
    <w:abstractNumId w:val="14"/>
  </w:num>
  <w:num w:numId="17" w16cid:durableId="925113840">
    <w:abstractNumId w:val="0"/>
  </w:num>
  <w:num w:numId="18" w16cid:durableId="249923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24"/>
    <w:rsid w:val="00017E83"/>
    <w:rsid w:val="00060DCB"/>
    <w:rsid w:val="00067043"/>
    <w:rsid w:val="0007211C"/>
    <w:rsid w:val="00081038"/>
    <w:rsid w:val="000812B7"/>
    <w:rsid w:val="00085596"/>
    <w:rsid w:val="000A0923"/>
    <w:rsid w:val="000C460A"/>
    <w:rsid w:val="000C65A0"/>
    <w:rsid w:val="000E0B6C"/>
    <w:rsid w:val="00101A2F"/>
    <w:rsid w:val="00102584"/>
    <w:rsid w:val="00107342"/>
    <w:rsid w:val="00155103"/>
    <w:rsid w:val="001574EB"/>
    <w:rsid w:val="00165EE5"/>
    <w:rsid w:val="001B19AC"/>
    <w:rsid w:val="001B60E3"/>
    <w:rsid w:val="001B79D9"/>
    <w:rsid w:val="001C7CBA"/>
    <w:rsid w:val="001E1EC8"/>
    <w:rsid w:val="001E4812"/>
    <w:rsid w:val="001F11E2"/>
    <w:rsid w:val="0022277A"/>
    <w:rsid w:val="0022400D"/>
    <w:rsid w:val="0025037B"/>
    <w:rsid w:val="00253D25"/>
    <w:rsid w:val="0026137C"/>
    <w:rsid w:val="00265726"/>
    <w:rsid w:val="00277F99"/>
    <w:rsid w:val="002955DE"/>
    <w:rsid w:val="00296CD6"/>
    <w:rsid w:val="002B49D6"/>
    <w:rsid w:val="002D6066"/>
    <w:rsid w:val="002F6305"/>
    <w:rsid w:val="0030667E"/>
    <w:rsid w:val="003153B5"/>
    <w:rsid w:val="00325A9A"/>
    <w:rsid w:val="003300D0"/>
    <w:rsid w:val="00331A18"/>
    <w:rsid w:val="00332276"/>
    <w:rsid w:val="00335BC8"/>
    <w:rsid w:val="00347F1D"/>
    <w:rsid w:val="00351DDB"/>
    <w:rsid w:val="003604CC"/>
    <w:rsid w:val="00362BEF"/>
    <w:rsid w:val="00370458"/>
    <w:rsid w:val="00386C5F"/>
    <w:rsid w:val="003A2153"/>
    <w:rsid w:val="003A6515"/>
    <w:rsid w:val="003F3A1A"/>
    <w:rsid w:val="00461014"/>
    <w:rsid w:val="004669D7"/>
    <w:rsid w:val="00472954"/>
    <w:rsid w:val="004746D9"/>
    <w:rsid w:val="00486C4C"/>
    <w:rsid w:val="00486F7F"/>
    <w:rsid w:val="004875D3"/>
    <w:rsid w:val="00490132"/>
    <w:rsid w:val="004A12EB"/>
    <w:rsid w:val="004B25AC"/>
    <w:rsid w:val="004C38C7"/>
    <w:rsid w:val="004D4D2C"/>
    <w:rsid w:val="004E3722"/>
    <w:rsid w:val="00543937"/>
    <w:rsid w:val="005730BE"/>
    <w:rsid w:val="0057377A"/>
    <w:rsid w:val="005B0E19"/>
    <w:rsid w:val="005B7D27"/>
    <w:rsid w:val="005C30C3"/>
    <w:rsid w:val="005D7B90"/>
    <w:rsid w:val="005E7859"/>
    <w:rsid w:val="005F75CC"/>
    <w:rsid w:val="00601E77"/>
    <w:rsid w:val="00603B96"/>
    <w:rsid w:val="0060648E"/>
    <w:rsid w:val="00606906"/>
    <w:rsid w:val="00610BEE"/>
    <w:rsid w:val="00610F03"/>
    <w:rsid w:val="006535E8"/>
    <w:rsid w:val="00655F6D"/>
    <w:rsid w:val="00664D85"/>
    <w:rsid w:val="00664DCC"/>
    <w:rsid w:val="00667DC1"/>
    <w:rsid w:val="00671675"/>
    <w:rsid w:val="0067340B"/>
    <w:rsid w:val="006820B8"/>
    <w:rsid w:val="00685A16"/>
    <w:rsid w:val="00695E0A"/>
    <w:rsid w:val="006A52EE"/>
    <w:rsid w:val="006A602C"/>
    <w:rsid w:val="006B1632"/>
    <w:rsid w:val="006D14CC"/>
    <w:rsid w:val="006F604E"/>
    <w:rsid w:val="006F7CD8"/>
    <w:rsid w:val="00726180"/>
    <w:rsid w:val="00731512"/>
    <w:rsid w:val="00731F6C"/>
    <w:rsid w:val="00762D4D"/>
    <w:rsid w:val="007A2751"/>
    <w:rsid w:val="007A4E5B"/>
    <w:rsid w:val="007A65F6"/>
    <w:rsid w:val="007C41B5"/>
    <w:rsid w:val="007D7982"/>
    <w:rsid w:val="007F3711"/>
    <w:rsid w:val="0081206A"/>
    <w:rsid w:val="0082345D"/>
    <w:rsid w:val="00836491"/>
    <w:rsid w:val="00840B45"/>
    <w:rsid w:val="00854B95"/>
    <w:rsid w:val="00876A0A"/>
    <w:rsid w:val="00885C3F"/>
    <w:rsid w:val="008913C6"/>
    <w:rsid w:val="00893DEF"/>
    <w:rsid w:val="008B1F0F"/>
    <w:rsid w:val="008B274A"/>
    <w:rsid w:val="008B3AB9"/>
    <w:rsid w:val="008F5C7A"/>
    <w:rsid w:val="00903E75"/>
    <w:rsid w:val="00910008"/>
    <w:rsid w:val="00944ADB"/>
    <w:rsid w:val="00947E83"/>
    <w:rsid w:val="0095647A"/>
    <w:rsid w:val="00993102"/>
    <w:rsid w:val="009D202D"/>
    <w:rsid w:val="009D6D5F"/>
    <w:rsid w:val="00A1100A"/>
    <w:rsid w:val="00A17B5E"/>
    <w:rsid w:val="00A51724"/>
    <w:rsid w:val="00A60DE7"/>
    <w:rsid w:val="00A6792C"/>
    <w:rsid w:val="00AD7A8C"/>
    <w:rsid w:val="00AF3539"/>
    <w:rsid w:val="00B0152A"/>
    <w:rsid w:val="00B0241E"/>
    <w:rsid w:val="00B07040"/>
    <w:rsid w:val="00B22E90"/>
    <w:rsid w:val="00B36BD9"/>
    <w:rsid w:val="00B52733"/>
    <w:rsid w:val="00B92434"/>
    <w:rsid w:val="00B9255A"/>
    <w:rsid w:val="00BB4B6A"/>
    <w:rsid w:val="00BB6082"/>
    <w:rsid w:val="00BD6BC2"/>
    <w:rsid w:val="00C04811"/>
    <w:rsid w:val="00C14476"/>
    <w:rsid w:val="00C27947"/>
    <w:rsid w:val="00C34FA0"/>
    <w:rsid w:val="00C35549"/>
    <w:rsid w:val="00C43B2C"/>
    <w:rsid w:val="00C5284A"/>
    <w:rsid w:val="00C53786"/>
    <w:rsid w:val="00C55043"/>
    <w:rsid w:val="00C6022F"/>
    <w:rsid w:val="00C72641"/>
    <w:rsid w:val="00C84305"/>
    <w:rsid w:val="00C84C50"/>
    <w:rsid w:val="00C94ED8"/>
    <w:rsid w:val="00CB6E70"/>
    <w:rsid w:val="00CD2B25"/>
    <w:rsid w:val="00CF37CA"/>
    <w:rsid w:val="00D00B54"/>
    <w:rsid w:val="00D14934"/>
    <w:rsid w:val="00D24DC6"/>
    <w:rsid w:val="00D41941"/>
    <w:rsid w:val="00D42585"/>
    <w:rsid w:val="00D46789"/>
    <w:rsid w:val="00D52FB9"/>
    <w:rsid w:val="00D52FF7"/>
    <w:rsid w:val="00D56637"/>
    <w:rsid w:val="00D56BA0"/>
    <w:rsid w:val="00D7709A"/>
    <w:rsid w:val="00D81A80"/>
    <w:rsid w:val="00D84072"/>
    <w:rsid w:val="00DB6B07"/>
    <w:rsid w:val="00DC0C62"/>
    <w:rsid w:val="00DC3ACC"/>
    <w:rsid w:val="00DD28B3"/>
    <w:rsid w:val="00E33952"/>
    <w:rsid w:val="00E64394"/>
    <w:rsid w:val="00E94EF2"/>
    <w:rsid w:val="00EB3A60"/>
    <w:rsid w:val="00EC4745"/>
    <w:rsid w:val="00EF164C"/>
    <w:rsid w:val="00EF4E24"/>
    <w:rsid w:val="00EF6089"/>
    <w:rsid w:val="00EF6843"/>
    <w:rsid w:val="00F15CB7"/>
    <w:rsid w:val="00F708AA"/>
    <w:rsid w:val="00F756B3"/>
    <w:rsid w:val="00F84AE1"/>
    <w:rsid w:val="00F971BD"/>
    <w:rsid w:val="00FA2EED"/>
    <w:rsid w:val="00FD7F5E"/>
    <w:rsid w:val="00FF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8349"/>
  <w15:docId w15:val="{D6E3DDA6-067C-455C-B610-E28E4016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E3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601E77"/>
    <w:pPr>
      <w:spacing w:after="0" w:line="240" w:lineRule="auto"/>
    </w:pPr>
    <w:rPr>
      <w:rFonts w:ascii="Arial" w:hAnsi="Arial"/>
    </w:rPr>
  </w:style>
  <w:style w:type="paragraph" w:styleId="Tijeloteksta">
    <w:name w:val="Body Text"/>
    <w:aliases w:val="uvlaka 2,uvlaka 3,  uvlaka 2, uvlaka 3"/>
    <w:basedOn w:val="Normal"/>
    <w:link w:val="TijelotekstaChar"/>
    <w:unhideWhenUsed/>
    <w:rsid w:val="001F11E2"/>
    <w:pPr>
      <w:spacing w:after="120"/>
    </w:pPr>
    <w:rPr>
      <w:rFonts w:eastAsia="Times New Roman" w:cs="Times New Roman"/>
      <w:szCs w:val="24"/>
      <w:lang w:eastAsia="hr-HR"/>
    </w:rPr>
  </w:style>
  <w:style w:type="character" w:customStyle="1" w:styleId="TijelotekstaChar">
    <w:name w:val="Tijelo teksta Char"/>
    <w:aliases w:val="uvlaka 2 Char,uvlaka 3 Char,  uvlaka 2 Char, uvlaka 3 Char"/>
    <w:basedOn w:val="Zadanifontodlomka"/>
    <w:link w:val="Tijeloteksta"/>
    <w:rsid w:val="001F11E2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0241E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0A0923"/>
    <w:rPr>
      <w:rFonts w:ascii="Arial" w:hAnsi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67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167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7F37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3711"/>
  </w:style>
  <w:style w:type="paragraph" w:styleId="Podnoje">
    <w:name w:val="footer"/>
    <w:basedOn w:val="Normal"/>
    <w:link w:val="PodnojeChar"/>
    <w:uiPriority w:val="99"/>
    <w:unhideWhenUsed/>
    <w:rsid w:val="007F37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3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FD08-57EC-4D99-8939-9E50B056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bhercek</dc:creator>
  <cp:lastModifiedBy>Korisnik</cp:lastModifiedBy>
  <cp:revision>5</cp:revision>
  <cp:lastPrinted>2025-03-11T09:16:00Z</cp:lastPrinted>
  <dcterms:created xsi:type="dcterms:W3CDTF">2025-02-06T12:42:00Z</dcterms:created>
  <dcterms:modified xsi:type="dcterms:W3CDTF">2025-03-11T09:16:00Z</dcterms:modified>
</cp:coreProperties>
</file>