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9"/>
      </w:tblGrid>
      <w:tr w:rsidR="00766038" w:rsidRPr="002D6EC9" w14:paraId="3E52DC58" w14:textId="77777777" w:rsidTr="00344943">
        <w:tc>
          <w:tcPr>
            <w:tcW w:w="9062" w:type="dxa"/>
            <w:gridSpan w:val="2"/>
            <w:shd w:val="clear" w:color="auto" w:fill="auto"/>
            <w:vAlign w:val="center"/>
          </w:tcPr>
          <w:p w14:paraId="3B2F5D66" w14:textId="77777777" w:rsidR="00766038" w:rsidRPr="002D6EC9" w:rsidRDefault="00766038" w:rsidP="00F50D9D">
            <w:pPr>
              <w:jc w:val="center"/>
            </w:pPr>
          </w:p>
          <w:p w14:paraId="231EEEBE" w14:textId="77777777" w:rsidR="00766038" w:rsidRPr="002E7BAF" w:rsidRDefault="00766038" w:rsidP="00F50D9D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74B9BCF2" w14:textId="77777777" w:rsidR="00766038" w:rsidRDefault="00766038" w:rsidP="00F50D9D">
            <w:pPr>
              <w:jc w:val="center"/>
            </w:pPr>
            <w:r>
              <w:t>s</w:t>
            </w:r>
            <w:r w:rsidRPr="002D6EC9">
              <w:t>udjelovanj</w:t>
            </w:r>
            <w:r>
              <w:t xml:space="preserve">a javnosti u savjetovanju o nacrtu općeg akta </w:t>
            </w:r>
          </w:p>
          <w:p w14:paraId="14928C86" w14:textId="77777777" w:rsidR="00766038" w:rsidRDefault="00C2527E" w:rsidP="00F50D9D">
            <w:pPr>
              <w:jc w:val="center"/>
            </w:pPr>
            <w:r>
              <w:t>Općinskog vijeća/Općinskog načelnika</w:t>
            </w:r>
          </w:p>
          <w:p w14:paraId="5525A6DA" w14:textId="77777777" w:rsidR="00766038" w:rsidRPr="002D6EC9" w:rsidRDefault="00C2527E" w:rsidP="00F50D9D">
            <w:pPr>
              <w:jc w:val="center"/>
            </w:pPr>
            <w:r>
              <w:t xml:space="preserve">Općine </w:t>
            </w:r>
            <w:r w:rsidR="00583D77">
              <w:t>Čačinci</w:t>
            </w:r>
          </w:p>
          <w:p w14:paraId="207EDF8D" w14:textId="77777777" w:rsidR="00766038" w:rsidRPr="002D6EC9" w:rsidRDefault="00766038" w:rsidP="00F50D9D">
            <w:pPr>
              <w:jc w:val="center"/>
            </w:pPr>
          </w:p>
        </w:tc>
      </w:tr>
      <w:tr w:rsidR="00766038" w:rsidRPr="00966F76" w14:paraId="099395B7" w14:textId="77777777" w:rsidTr="00F13CA6">
        <w:trPr>
          <w:trHeight w:val="2163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0BDBF7AF" w14:textId="77777777" w:rsidR="00BE4DE2" w:rsidRDefault="005F2014" w:rsidP="00BE4DE2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NACRT</w:t>
            </w:r>
            <w:r w:rsidR="00F13CA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10B9B4A4" w14:textId="0C3DBB20" w:rsidR="00BE4DE2" w:rsidRPr="00F13CA6" w:rsidRDefault="002757B1" w:rsidP="00BE4DE2">
            <w:pPr>
              <w:spacing w:before="100" w:beforeAutospacing="1" w:after="100" w:afterAutospacing="1"/>
              <w:jc w:val="center"/>
            </w:pPr>
            <w:r>
              <w:t>Statutarna odluka o izmjenama Statuta Općine Čačinci</w:t>
            </w:r>
          </w:p>
          <w:p w14:paraId="3F53B6AB" w14:textId="77777777" w:rsidR="00766038" w:rsidRPr="00F13CA6" w:rsidRDefault="00766038" w:rsidP="00F13CA6">
            <w:pPr>
              <w:spacing w:before="100" w:beforeAutospacing="1" w:after="100" w:afterAutospacing="1"/>
              <w:jc w:val="center"/>
            </w:pPr>
          </w:p>
        </w:tc>
      </w:tr>
      <w:tr w:rsidR="00766038" w:rsidRPr="002E7BAF" w14:paraId="3997FD66" w14:textId="77777777" w:rsidTr="00344943">
        <w:trPr>
          <w:trHeight w:val="410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7DE34DEA" w14:textId="558286FA" w:rsidR="00766038" w:rsidRDefault="00C2527E" w:rsidP="003F75D7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583D77">
              <w:rPr>
                <w:b/>
              </w:rPr>
              <w:t>Čačinci</w:t>
            </w:r>
            <w:r>
              <w:rPr>
                <w:b/>
              </w:rPr>
              <w:t xml:space="preserve"> – </w:t>
            </w:r>
            <w:r w:rsidR="002757B1">
              <w:rPr>
                <w:b/>
              </w:rPr>
              <w:t>Općinski načelnik</w:t>
            </w:r>
          </w:p>
          <w:p w14:paraId="1431124E" w14:textId="77777777" w:rsidR="00F13CA6" w:rsidRPr="002E7BAF" w:rsidRDefault="00F13CA6" w:rsidP="003F75D7">
            <w:pPr>
              <w:jc w:val="center"/>
              <w:rPr>
                <w:b/>
              </w:rPr>
            </w:pPr>
          </w:p>
        </w:tc>
      </w:tr>
      <w:tr w:rsidR="00766038" w:rsidRPr="002E7BAF" w14:paraId="18608AD7" w14:textId="77777777" w:rsidTr="00344943">
        <w:trPr>
          <w:trHeight w:val="529"/>
        </w:trPr>
        <w:tc>
          <w:tcPr>
            <w:tcW w:w="4533" w:type="dxa"/>
            <w:shd w:val="clear" w:color="auto" w:fill="auto"/>
            <w:vAlign w:val="center"/>
          </w:tcPr>
          <w:p w14:paraId="16E0FB56" w14:textId="46A6770E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D95F6C">
              <w:rPr>
                <w:b/>
                <w:i/>
              </w:rPr>
              <w:t>30.01</w:t>
            </w:r>
            <w:r w:rsidR="002757B1">
              <w:rPr>
                <w:b/>
                <w:i/>
              </w:rPr>
              <w:t>.</w:t>
            </w:r>
            <w:r w:rsidR="00D95F6C">
              <w:rPr>
                <w:b/>
                <w:i/>
              </w:rPr>
              <w:t>2025</w:t>
            </w:r>
          </w:p>
        </w:tc>
        <w:tc>
          <w:tcPr>
            <w:tcW w:w="4529" w:type="dxa"/>
            <w:shd w:val="clear" w:color="auto" w:fill="auto"/>
            <w:vAlign w:val="center"/>
          </w:tcPr>
          <w:p w14:paraId="5016DE72" w14:textId="008C4949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 w:rsidR="002757B1">
              <w:rPr>
                <w:b/>
                <w:i/>
              </w:rPr>
              <w:t xml:space="preserve"> </w:t>
            </w:r>
            <w:r w:rsidR="00D95F6C">
              <w:rPr>
                <w:b/>
                <w:i/>
              </w:rPr>
              <w:t>02.03.2025</w:t>
            </w:r>
            <w:r w:rsidR="002757B1">
              <w:rPr>
                <w:b/>
                <w:i/>
              </w:rPr>
              <w:t>.</w:t>
            </w:r>
          </w:p>
        </w:tc>
      </w:tr>
      <w:tr w:rsidR="00766038" w:rsidRPr="002D6EC9" w14:paraId="0ACE61B0" w14:textId="77777777" w:rsidTr="00344943">
        <w:trPr>
          <w:trHeight w:val="1090"/>
        </w:trPr>
        <w:tc>
          <w:tcPr>
            <w:tcW w:w="4533" w:type="dxa"/>
            <w:vAlign w:val="center"/>
          </w:tcPr>
          <w:p w14:paraId="4ABB2243" w14:textId="77777777" w:rsidR="00766038" w:rsidRPr="002D6EC9" w:rsidRDefault="00766038" w:rsidP="00F50D9D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9" w:type="dxa"/>
            <w:vAlign w:val="center"/>
          </w:tcPr>
          <w:p w14:paraId="081E3B1C" w14:textId="77777777" w:rsidR="00766038" w:rsidRPr="002D6EC9" w:rsidRDefault="00766038" w:rsidP="00F50D9D"/>
        </w:tc>
      </w:tr>
      <w:tr w:rsidR="00766038" w:rsidRPr="002D6EC9" w14:paraId="09071621" w14:textId="77777777" w:rsidTr="00344943">
        <w:trPr>
          <w:trHeight w:val="689"/>
        </w:trPr>
        <w:tc>
          <w:tcPr>
            <w:tcW w:w="4533" w:type="dxa"/>
            <w:vAlign w:val="center"/>
          </w:tcPr>
          <w:p w14:paraId="2A865F7A" w14:textId="77777777" w:rsidR="00766038" w:rsidRPr="002D6EC9" w:rsidRDefault="00766038" w:rsidP="00F50D9D">
            <w:r w:rsidRPr="002D6EC9">
              <w:t>Interes, odnosno kategorija i brojnost korisnika koje predstavljate</w:t>
            </w:r>
          </w:p>
        </w:tc>
        <w:tc>
          <w:tcPr>
            <w:tcW w:w="4529" w:type="dxa"/>
            <w:vAlign w:val="center"/>
          </w:tcPr>
          <w:p w14:paraId="00098A30" w14:textId="77777777" w:rsidR="00766038" w:rsidRPr="002D6EC9" w:rsidRDefault="00766038" w:rsidP="00F50D9D"/>
        </w:tc>
      </w:tr>
      <w:tr w:rsidR="00766038" w:rsidRPr="002D6EC9" w14:paraId="46D9D737" w14:textId="77777777" w:rsidTr="00344943">
        <w:trPr>
          <w:trHeight w:val="544"/>
        </w:trPr>
        <w:tc>
          <w:tcPr>
            <w:tcW w:w="4533" w:type="dxa"/>
            <w:vAlign w:val="center"/>
          </w:tcPr>
          <w:p w14:paraId="6FE8966D" w14:textId="77777777" w:rsidR="00766038" w:rsidRPr="002D6EC9" w:rsidRDefault="00766038" w:rsidP="00F50D9D">
            <w:r w:rsidRPr="002D6EC9">
              <w:t>Načelne primjedbe</w:t>
            </w:r>
          </w:p>
        </w:tc>
        <w:tc>
          <w:tcPr>
            <w:tcW w:w="4529" w:type="dxa"/>
            <w:vAlign w:val="center"/>
          </w:tcPr>
          <w:p w14:paraId="48DFC20F" w14:textId="77777777" w:rsidR="00766038" w:rsidRDefault="00766038" w:rsidP="00F50D9D"/>
          <w:p w14:paraId="4B24A7D1" w14:textId="77777777" w:rsidR="00766038" w:rsidRDefault="00766038" w:rsidP="00F50D9D"/>
          <w:p w14:paraId="5846EC1E" w14:textId="77777777" w:rsidR="00766038" w:rsidRDefault="00766038" w:rsidP="00F50D9D"/>
          <w:p w14:paraId="33DD2A05" w14:textId="77777777" w:rsidR="00766038" w:rsidRDefault="00766038" w:rsidP="00F50D9D"/>
          <w:p w14:paraId="46A1C39A" w14:textId="77777777" w:rsidR="00766038" w:rsidRPr="002D6EC9" w:rsidRDefault="00766038" w:rsidP="00F50D9D"/>
        </w:tc>
      </w:tr>
      <w:tr w:rsidR="00766038" w:rsidRPr="002D6EC9" w14:paraId="3D62C9D0" w14:textId="77777777" w:rsidTr="00344943">
        <w:trPr>
          <w:trHeight w:val="1782"/>
        </w:trPr>
        <w:tc>
          <w:tcPr>
            <w:tcW w:w="4533" w:type="dxa"/>
            <w:vAlign w:val="center"/>
          </w:tcPr>
          <w:p w14:paraId="2E2244E1" w14:textId="77777777" w:rsidR="00766038" w:rsidRPr="002D6EC9" w:rsidRDefault="00766038" w:rsidP="00F50D9D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73B934CA" w14:textId="77777777" w:rsidR="00766038" w:rsidRPr="002D6EC9" w:rsidRDefault="00766038" w:rsidP="00F50D9D"/>
          <w:p w14:paraId="232B2D69" w14:textId="77777777" w:rsidR="00766038" w:rsidRPr="002E7BAF" w:rsidRDefault="00766038" w:rsidP="00F50D9D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4529" w:type="dxa"/>
            <w:vAlign w:val="center"/>
          </w:tcPr>
          <w:p w14:paraId="4A79CAB8" w14:textId="77777777" w:rsidR="00766038" w:rsidRPr="002D6EC9" w:rsidRDefault="00766038" w:rsidP="00F50D9D"/>
        </w:tc>
      </w:tr>
      <w:tr w:rsidR="00766038" w:rsidRPr="002D6EC9" w14:paraId="72709FD6" w14:textId="77777777" w:rsidTr="00344943">
        <w:trPr>
          <w:trHeight w:val="1236"/>
        </w:trPr>
        <w:tc>
          <w:tcPr>
            <w:tcW w:w="4533" w:type="dxa"/>
            <w:vAlign w:val="center"/>
          </w:tcPr>
          <w:p w14:paraId="11E509A8" w14:textId="77777777" w:rsidR="00766038" w:rsidRPr="002D6EC9" w:rsidRDefault="00766038" w:rsidP="00F50D9D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9" w:type="dxa"/>
            <w:vAlign w:val="center"/>
          </w:tcPr>
          <w:p w14:paraId="1AB02463" w14:textId="77777777" w:rsidR="00766038" w:rsidRPr="002D6EC9" w:rsidRDefault="00766038" w:rsidP="00F50D9D"/>
        </w:tc>
      </w:tr>
      <w:tr w:rsidR="00766038" w:rsidRPr="002D6EC9" w14:paraId="07135D0A" w14:textId="77777777" w:rsidTr="00344943">
        <w:trPr>
          <w:trHeight w:val="531"/>
        </w:trPr>
        <w:tc>
          <w:tcPr>
            <w:tcW w:w="4533" w:type="dxa"/>
            <w:vAlign w:val="center"/>
          </w:tcPr>
          <w:p w14:paraId="65B0C595" w14:textId="77777777" w:rsidR="00766038" w:rsidRPr="002D6EC9" w:rsidRDefault="00766038" w:rsidP="00F50D9D">
            <w:r w:rsidRPr="002D6EC9">
              <w:t>Datum dostavljanja</w:t>
            </w:r>
          </w:p>
        </w:tc>
        <w:tc>
          <w:tcPr>
            <w:tcW w:w="4529" w:type="dxa"/>
            <w:vAlign w:val="center"/>
          </w:tcPr>
          <w:p w14:paraId="4998D43F" w14:textId="77777777" w:rsidR="00766038" w:rsidRPr="002D6EC9" w:rsidRDefault="00766038" w:rsidP="00F50D9D"/>
        </w:tc>
      </w:tr>
    </w:tbl>
    <w:p w14:paraId="0CE50E8B" w14:textId="77777777" w:rsidR="00344943" w:rsidRDefault="00344943" w:rsidP="00344943">
      <w:pPr>
        <w:jc w:val="center"/>
        <w:rPr>
          <w:b/>
        </w:rPr>
      </w:pPr>
      <w:r>
        <w:rPr>
          <w:b/>
        </w:rPr>
        <w:t>Važna napomena:</w:t>
      </w:r>
    </w:p>
    <w:p w14:paraId="4A6BB007" w14:textId="04B4C2BD" w:rsidR="00344943" w:rsidRDefault="00344943" w:rsidP="00F13CA6">
      <w:pPr>
        <w:jc w:val="center"/>
        <w:rPr>
          <w:b/>
        </w:rPr>
      </w:pPr>
      <w:r>
        <w:rPr>
          <w:b/>
        </w:rPr>
        <w:t xml:space="preserve">Popunjeni obrazac s prilogom zaključno do </w:t>
      </w:r>
      <w:r w:rsidR="00D95F6C">
        <w:rPr>
          <w:b/>
          <w:u w:val="single"/>
        </w:rPr>
        <w:t>02.03.2025</w:t>
      </w:r>
      <w:r w:rsidR="002757B1">
        <w:rPr>
          <w:b/>
        </w:rPr>
        <w:t>.</w:t>
      </w:r>
      <w:r>
        <w:rPr>
          <w:b/>
        </w:rPr>
        <w:t xml:space="preserve">dostaviti na adresu elektronske pošte: </w:t>
      </w:r>
      <w:hyperlink r:id="rId4" w:history="1">
        <w:r w:rsidR="003B2DAB" w:rsidRPr="006E158F">
          <w:rPr>
            <w:rStyle w:val="Hyperlink"/>
            <w:b/>
          </w:rPr>
          <w:t>opcina</w:t>
        </w:r>
        <w:r w:rsidR="002757B1" w:rsidRPr="006E158F">
          <w:rPr>
            <w:rStyle w:val="Hyperlink"/>
            <w:b/>
          </w:rPr>
          <w:t xml:space="preserve"> </w:t>
        </w:r>
        <w:r w:rsidR="003B2DAB" w:rsidRPr="006E158F">
          <w:rPr>
            <w:rStyle w:val="Hyperlink"/>
            <w:b/>
          </w:rPr>
          <w:t>@</w:t>
        </w:r>
        <w:r w:rsidR="002757B1">
          <w:rPr>
            <w:rStyle w:val="Hyperlink"/>
            <w:b/>
          </w:rPr>
          <w:t>cacinci.hr</w:t>
        </w:r>
      </w:hyperlink>
    </w:p>
    <w:p w14:paraId="204CEBF7" w14:textId="77777777" w:rsidR="00344943" w:rsidRDefault="00344943" w:rsidP="00344943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</w:t>
      </w:r>
      <w:r w:rsidR="00C2527E">
        <w:rPr>
          <w:b/>
          <w:color w:val="auto"/>
        </w:rPr>
        <w:t xml:space="preserve">Općine </w:t>
      </w:r>
      <w:r w:rsidR="00583D77">
        <w:rPr>
          <w:b/>
          <w:color w:val="auto"/>
        </w:rPr>
        <w:t>Čačinci</w:t>
      </w:r>
      <w:r>
        <w:rPr>
          <w:b/>
          <w:color w:val="auto"/>
        </w:rPr>
        <w:t xml:space="preserve">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42051A07" w14:textId="77777777" w:rsidR="00344943" w:rsidRDefault="00344943" w:rsidP="00344943">
      <w:pPr>
        <w:pStyle w:val="Default"/>
        <w:jc w:val="both"/>
        <w:rPr>
          <w:b/>
          <w:color w:val="auto"/>
        </w:rPr>
      </w:pPr>
    </w:p>
    <w:p w14:paraId="58C45A54" w14:textId="77777777" w:rsidR="00C52ECC" w:rsidRDefault="00344943" w:rsidP="00BE4DE2">
      <w:pPr>
        <w:pStyle w:val="FootnoteText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C52ECC" w:rsidSect="00C13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38"/>
    <w:rsid w:val="000D6D4D"/>
    <w:rsid w:val="002757B1"/>
    <w:rsid w:val="00344943"/>
    <w:rsid w:val="003B2DAB"/>
    <w:rsid w:val="003F75D7"/>
    <w:rsid w:val="005416E6"/>
    <w:rsid w:val="00583D77"/>
    <w:rsid w:val="005F2014"/>
    <w:rsid w:val="00671F5D"/>
    <w:rsid w:val="00766038"/>
    <w:rsid w:val="008742E5"/>
    <w:rsid w:val="009C4B4D"/>
    <w:rsid w:val="00BE4DE2"/>
    <w:rsid w:val="00C1366F"/>
    <w:rsid w:val="00C2527E"/>
    <w:rsid w:val="00C52ECC"/>
    <w:rsid w:val="00D95F6C"/>
    <w:rsid w:val="00E40FDD"/>
    <w:rsid w:val="00EF186A"/>
    <w:rsid w:val="00F13CA6"/>
    <w:rsid w:val="00F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0CFB"/>
  <w15:docId w15:val="{7E915B70-081D-4309-A93A-5A823F56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44943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34494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344943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344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B2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.cacinci@vt.t-com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Ižaković</dc:creator>
  <cp:lastModifiedBy>Općina Čačinci</cp:lastModifiedBy>
  <cp:revision>3</cp:revision>
  <dcterms:created xsi:type="dcterms:W3CDTF">2025-02-17T09:30:00Z</dcterms:created>
  <dcterms:modified xsi:type="dcterms:W3CDTF">2025-02-17T12:42:00Z</dcterms:modified>
</cp:coreProperties>
</file>